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color w:val="FF0000"/>
        </w:rPr>
        <w:t>SAFETY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DATA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SHEET</w:t>
      </w:r>
    </w:p>
    <w:p>
      <w:pPr>
        <w:spacing w:before="140"/>
        <w:ind w:left="161" w:right="1974" w:firstLine="0"/>
        <w:jc w:val="center"/>
        <w:rPr>
          <w:sz w:val="23"/>
        </w:rPr>
      </w:pPr>
      <w:r>
        <w:rPr>
          <w:sz w:val="23"/>
        </w:rPr>
        <w:t>Difluoromethane</w:t>
      </w:r>
      <w:r>
        <w:rPr>
          <w:spacing w:val="31"/>
          <w:sz w:val="23"/>
        </w:rPr>
        <w:t xml:space="preserve"> </w:t>
      </w:r>
      <w:r>
        <w:rPr>
          <w:sz w:val="23"/>
        </w:rPr>
        <w:t>(R32)</w:t>
      </w:r>
    </w:p>
    <w:p>
      <w:pPr>
        <w:pStyle w:val="3"/>
        <w:spacing w:before="9"/>
        <w:rPr>
          <w:sz w:val="11"/>
        </w:rPr>
      </w:pPr>
      <w:r>
        <w:pict>
          <v:rect id="_x0000_s1026" o:spid="_x0000_s1026" o:spt="1" style="position:absolute;left:0pt;margin-left:21.45pt;margin-top:8.75pt;height:1.4pt;width:550.85pt;mso-position-horizontal-relative:page;mso-wrap-distance-bottom:0pt;mso-wrap-distance-top:0pt;z-index:-2516070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3"/>
        <w:spacing w:before="2"/>
        <w:rPr>
          <w:sz w:val="5"/>
        </w:rPr>
      </w:pPr>
    </w:p>
    <w:p>
      <w:pPr>
        <w:pStyle w:val="3"/>
        <w:ind w:left="118"/>
      </w:pPr>
      <w:r>
        <w:rPr>
          <w:position w:val="0"/>
        </w:rPr>
        <w:pict>
          <v:shape id="_x0000_s1027" o:spid="_x0000_s1027" o:spt="202" type="#_x0000_t202" style="height:25.1pt;width:549.35pt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55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18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1.</w:t>
                  </w:r>
                  <w:r>
                    <w:rPr>
                      <w:rFonts w:ascii="Arial"/>
                      <w:b/>
                      <w:spacing w:val="26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Identification</w:t>
                  </w:r>
                </w:p>
              </w:txbxContent>
            </v:textbox>
            <w10:wrap type="none"/>
            <w10:anchorlock/>
          </v:shape>
        </w:pict>
      </w:r>
    </w:p>
    <w:p>
      <w:pPr>
        <w:tabs>
          <w:tab w:val="left" w:pos="3035"/>
        </w:tabs>
        <w:spacing w:before="11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GHS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product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identifier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7"/>
          <w:sz w:val="20"/>
        </w:rPr>
        <w:t xml:space="preserve"> </w:t>
      </w:r>
      <w:r>
        <w:rPr>
          <w:sz w:val="20"/>
        </w:rPr>
        <w:t>Difluoromethane</w:t>
      </w:r>
      <w:r>
        <w:rPr>
          <w:spacing w:val="-4"/>
          <w:sz w:val="20"/>
        </w:rPr>
        <w:t xml:space="preserve"> </w:t>
      </w:r>
      <w:r>
        <w:rPr>
          <w:sz w:val="20"/>
        </w:rPr>
        <w:t>(R32)</w:t>
      </w:r>
    </w:p>
    <w:p>
      <w:pPr>
        <w:tabs>
          <w:tab w:val="left" w:pos="3035"/>
        </w:tabs>
        <w:spacing w:before="70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Chemical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name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5"/>
          <w:sz w:val="20"/>
        </w:rPr>
        <w:t xml:space="preserve"> </w:t>
      </w:r>
      <w:r>
        <w:rPr>
          <w:sz w:val="20"/>
        </w:rPr>
        <w:t>difluoromethane</w:t>
      </w:r>
    </w:p>
    <w:p>
      <w:pPr>
        <w:spacing w:after="0"/>
        <w:jc w:val="left"/>
        <w:rPr>
          <w:sz w:val="20"/>
        </w:rPr>
        <w:sectPr>
          <w:footerReference r:id="rId5" w:type="default"/>
          <w:type w:val="continuous"/>
          <w:pgSz w:w="11900" w:h="16840"/>
          <w:pgMar w:top="560" w:right="340" w:bottom="600" w:left="320" w:header="720" w:footer="414" w:gutter="0"/>
          <w:pgNumType w:start="1"/>
          <w:cols w:space="720" w:num="1"/>
        </w:sectPr>
      </w:pPr>
    </w:p>
    <w:p>
      <w:pPr>
        <w:pStyle w:val="2"/>
        <w:spacing w:before="69" w:line="247" w:lineRule="auto"/>
        <w:ind w:right="30"/>
      </w:pPr>
      <w:r>
        <w:rPr>
          <w:color w:val="0000FF"/>
        </w:rPr>
        <w:t>Other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means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identification</w:t>
      </w:r>
    </w:p>
    <w:p>
      <w:pPr>
        <w:spacing w:before="64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pacing w:val="-1"/>
          <w:sz w:val="20"/>
        </w:rPr>
        <w:t>Product</w:t>
      </w:r>
      <w:r>
        <w:rPr>
          <w:rFonts w:ascii="Arial"/>
          <w:b/>
          <w:color w:val="0000FF"/>
          <w:spacing w:val="-9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type</w:t>
      </w:r>
    </w:p>
    <w:p>
      <w:pPr>
        <w:pStyle w:val="3"/>
        <w:spacing w:before="71" w:line="237" w:lineRule="auto"/>
        <w:ind w:left="382" w:right="344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8"/>
        </w:rPr>
        <w:t xml:space="preserve"> </w:t>
      </w:r>
      <w:r>
        <w:t>Methylene</w:t>
      </w:r>
      <w:r>
        <w:rPr>
          <w:spacing w:val="-11"/>
        </w:rPr>
        <w:t xml:space="preserve"> </w:t>
      </w:r>
      <w:r>
        <w:t>fluoride;</w:t>
      </w:r>
      <w:r>
        <w:rPr>
          <w:spacing w:val="-9"/>
        </w:rPr>
        <w:t xml:space="preserve"> </w:t>
      </w:r>
      <w:r>
        <w:t>Carbon</w:t>
      </w:r>
      <w:r>
        <w:rPr>
          <w:spacing w:val="-8"/>
        </w:rPr>
        <w:t xml:space="preserve"> </w:t>
      </w:r>
      <w:r>
        <w:t>fluoride</w:t>
      </w:r>
      <w:r>
        <w:rPr>
          <w:spacing w:val="-9"/>
        </w:rPr>
        <w:t xml:space="preserve"> </w:t>
      </w:r>
      <w:r>
        <w:t>hydride</w:t>
      </w:r>
      <w:r>
        <w:rPr>
          <w:spacing w:val="-9"/>
        </w:rPr>
        <w:t xml:space="preserve"> </w:t>
      </w:r>
      <w:r>
        <w:t>(CF2H2);</w:t>
      </w:r>
      <w:r>
        <w:rPr>
          <w:spacing w:val="-8"/>
        </w:rPr>
        <w:t xml:space="preserve"> </w:t>
      </w:r>
      <w:r>
        <w:t>Difluoromethane;</w:t>
      </w:r>
      <w:r>
        <w:rPr>
          <w:spacing w:val="-9"/>
        </w:rPr>
        <w:t xml:space="preserve"> </w:t>
      </w:r>
      <w:r>
        <w:t>Freon</w:t>
      </w:r>
      <w:r>
        <w:rPr>
          <w:spacing w:val="-9"/>
        </w:rPr>
        <w:t xml:space="preserve"> </w:t>
      </w:r>
      <w:r>
        <w:t>32;</w:t>
      </w:r>
      <w:r>
        <w:rPr>
          <w:spacing w:val="-53"/>
        </w:rPr>
        <w:t xml:space="preserve"> </w:t>
      </w:r>
      <w:r>
        <w:t>Genetron</w:t>
      </w:r>
      <w:r>
        <w:rPr>
          <w:spacing w:val="-2"/>
        </w:rPr>
        <w:t xml:space="preserve"> </w:t>
      </w:r>
      <w:r>
        <w:t>32;</w:t>
      </w:r>
      <w:r>
        <w:rPr>
          <w:spacing w:val="-2"/>
        </w:rPr>
        <w:t xml:space="preserve"> </w:t>
      </w:r>
      <w:r>
        <w:t>Methylene</w:t>
      </w:r>
      <w:r>
        <w:rPr>
          <w:spacing w:val="-4"/>
        </w:rPr>
        <w:t xml:space="preserve"> </w:t>
      </w:r>
      <w:r>
        <w:t>difluoride;</w:t>
      </w:r>
      <w:r>
        <w:rPr>
          <w:spacing w:val="-2"/>
        </w:rPr>
        <w:t xml:space="preserve"> </w:t>
      </w:r>
      <w:r>
        <w:t>CH2F2;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32</w:t>
      </w:r>
    </w:p>
    <w:p>
      <w:pPr>
        <w:pStyle w:val="3"/>
        <w:spacing w:before="80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7"/>
        </w:rPr>
        <w:t xml:space="preserve"> </w:t>
      </w:r>
      <w:r>
        <w:t>Liquefied</w:t>
      </w:r>
      <w:r>
        <w:rPr>
          <w:spacing w:val="-5"/>
        </w:rPr>
        <w:t xml:space="preserve"> </w:t>
      </w:r>
      <w:r>
        <w:t>gas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1680" w:space="1177"/>
            <w:col w:w="8383"/>
          </w:cols>
        </w:sectPr>
      </w:pPr>
    </w:p>
    <w:p>
      <w:pPr>
        <w:tabs>
          <w:tab w:val="left" w:pos="3033"/>
        </w:tabs>
        <w:spacing w:before="72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Product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use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5"/>
          <w:sz w:val="20"/>
        </w:rPr>
        <w:t xml:space="preserve"> </w:t>
      </w:r>
      <w:r>
        <w:rPr>
          <w:sz w:val="20"/>
        </w:rPr>
        <w:t>Synthetic/Analytical</w:t>
      </w:r>
      <w:r>
        <w:rPr>
          <w:spacing w:val="-10"/>
          <w:sz w:val="20"/>
        </w:rPr>
        <w:t xml:space="preserve"> </w:t>
      </w:r>
      <w:r>
        <w:rPr>
          <w:sz w:val="20"/>
        </w:rPr>
        <w:t>chemistry.</w:t>
      </w:r>
    </w:p>
    <w:p>
      <w:pPr>
        <w:pStyle w:val="3"/>
        <w:tabs>
          <w:tab w:val="left" w:pos="3033"/>
        </w:tabs>
        <w:spacing w:before="72" w:line="237" w:lineRule="auto"/>
        <w:ind w:left="3239" w:right="859" w:hanging="3061"/>
      </w:pPr>
      <w:r>
        <w:rPr>
          <w:rFonts w:ascii="Arial"/>
          <w:b/>
          <w:color w:val="0000FF"/>
        </w:rPr>
        <w:t>Synonym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0"/>
        </w:rPr>
        <w:t xml:space="preserve"> </w:t>
      </w:r>
      <w:r>
        <w:t>Methylene</w:t>
      </w:r>
      <w:r>
        <w:rPr>
          <w:spacing w:val="-11"/>
        </w:rPr>
        <w:t xml:space="preserve"> </w:t>
      </w:r>
      <w:r>
        <w:t>fluoride;</w:t>
      </w:r>
      <w:r>
        <w:rPr>
          <w:spacing w:val="-9"/>
        </w:rPr>
        <w:t xml:space="preserve"> </w:t>
      </w:r>
      <w:r>
        <w:t>Carbon</w:t>
      </w:r>
      <w:r>
        <w:rPr>
          <w:spacing w:val="-8"/>
        </w:rPr>
        <w:t xml:space="preserve"> </w:t>
      </w:r>
      <w:r>
        <w:t>fluoride</w:t>
      </w:r>
      <w:r>
        <w:rPr>
          <w:spacing w:val="-9"/>
        </w:rPr>
        <w:t xml:space="preserve"> </w:t>
      </w:r>
      <w:r>
        <w:t>hydride</w:t>
      </w:r>
      <w:r>
        <w:rPr>
          <w:spacing w:val="-8"/>
        </w:rPr>
        <w:t xml:space="preserve"> </w:t>
      </w:r>
      <w:r>
        <w:t>(CF2H2);</w:t>
      </w:r>
      <w:r>
        <w:rPr>
          <w:spacing w:val="-9"/>
        </w:rPr>
        <w:t xml:space="preserve"> </w:t>
      </w:r>
      <w:r>
        <w:t>Difluoromethane;</w:t>
      </w:r>
      <w:r>
        <w:rPr>
          <w:spacing w:val="-9"/>
        </w:rPr>
        <w:t xml:space="preserve"> </w:t>
      </w:r>
      <w:r>
        <w:t>Freon</w:t>
      </w:r>
      <w:r>
        <w:rPr>
          <w:spacing w:val="-8"/>
        </w:rPr>
        <w:t xml:space="preserve"> </w:t>
      </w:r>
      <w:r>
        <w:t>32;</w:t>
      </w:r>
      <w:r>
        <w:rPr>
          <w:spacing w:val="-53"/>
        </w:rPr>
        <w:t xml:space="preserve"> </w:t>
      </w:r>
      <w:r>
        <w:t>Genetron</w:t>
      </w:r>
      <w:r>
        <w:rPr>
          <w:spacing w:val="-2"/>
        </w:rPr>
        <w:t xml:space="preserve"> </w:t>
      </w:r>
      <w:r>
        <w:t>32;</w:t>
      </w:r>
      <w:r>
        <w:rPr>
          <w:spacing w:val="-2"/>
        </w:rPr>
        <w:t xml:space="preserve"> </w:t>
      </w:r>
      <w:r>
        <w:t>Methylene</w:t>
      </w:r>
      <w:r>
        <w:rPr>
          <w:spacing w:val="-4"/>
        </w:rPr>
        <w:t xml:space="preserve"> </w:t>
      </w:r>
      <w:r>
        <w:t>difluoride;</w:t>
      </w:r>
      <w:r>
        <w:rPr>
          <w:spacing w:val="-2"/>
        </w:rPr>
        <w:t xml:space="preserve"> </w:t>
      </w:r>
      <w:r>
        <w:t>CH2F2;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32</w:t>
      </w:r>
    </w:p>
    <w:p>
      <w:pPr>
        <w:tabs>
          <w:tab w:val="left" w:pos="3033"/>
        </w:tabs>
        <w:spacing w:before="8"/>
        <w:ind w:left="178" w:right="0" w:firstLine="0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  <w:r>
        <w:rPr>
          <w:rFonts w:ascii="Arial"/>
          <w:b/>
          <w:color w:val="0000FF"/>
          <w:sz w:val="20"/>
        </w:rPr>
        <w:t>SDS</w:t>
      </w:r>
      <w:r>
        <w:rPr>
          <w:rFonts w:ascii="Arial"/>
          <w:b/>
          <w:color w:val="0000FF"/>
          <w:spacing w:val="-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#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3"/>
          <w:sz w:val="20"/>
        </w:rPr>
        <w:t xml:space="preserve"> </w:t>
      </w:r>
      <w:r>
        <w:rPr>
          <w:sz w:val="20"/>
        </w:rPr>
        <w:t>001054</w:t>
      </w:r>
    </w:p>
    <w:p>
      <w:pPr>
        <w:spacing w:after="0" w:line="229" w:lineRule="exact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3103" w:space="40"/>
            <w:col w:w="8097"/>
          </w:cols>
        </w:sectPr>
      </w:pPr>
    </w:p>
    <w:p>
      <w:pPr>
        <w:pStyle w:val="3"/>
        <w:spacing w:before="3"/>
        <w:rPr>
          <w:sz w:val="14"/>
        </w:rPr>
      </w:pPr>
    </w:p>
    <w:p>
      <w:pPr>
        <w:pStyle w:val="3"/>
        <w:spacing w:before="7"/>
      </w:pPr>
      <w:r>
        <w:pict>
          <v:shape id="_x0000_s1028" o:spid="_x0000_s1028" o:spt="202" type="#_x0000_t202" style="position:absolute;left:0pt;margin-left:22.2pt;margin-top:14.1pt;height:24.5pt;width:549.35pt;mso-position-horizontal-relative:page;mso-wrap-distance-bottom:0pt;mso-wrap-distance-top:0pt;z-index:-251606016;mso-width-relative:page;mso-height-relative:page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16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2.</w:t>
                  </w:r>
                  <w:r>
                    <w:rPr>
                      <w:rFonts w:ascii="Arial"/>
                      <w:b/>
                      <w:spacing w:val="23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Hazards</w:t>
                  </w:r>
                  <w:r>
                    <w:rPr>
                      <w:rFonts w:ascii="Arial"/>
                      <w:b/>
                      <w:spacing w:val="17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identification</w:t>
                  </w:r>
                </w:p>
              </w:txbxContent>
            </v:textbox>
            <w10:wrap type="topAndBottom"/>
          </v:shape>
        </w:pict>
      </w:r>
    </w:p>
    <w:p>
      <w:pPr>
        <w:pStyle w:val="3"/>
        <w:tabs>
          <w:tab w:val="left" w:pos="3035"/>
        </w:tabs>
        <w:spacing w:before="18" w:line="237" w:lineRule="auto"/>
        <w:ind w:left="3239" w:right="447" w:hanging="3061"/>
      </w:pPr>
      <w:r>
        <w:rPr>
          <w:rFonts w:ascii="Arial"/>
          <w:b/>
          <w:color w:val="0000FF"/>
        </w:rPr>
        <w:t>OSHA/HCS</w:t>
      </w:r>
      <w:r>
        <w:rPr>
          <w:rFonts w:ascii="Arial"/>
          <w:b/>
          <w:color w:val="0000FF"/>
          <w:spacing w:val="-9"/>
        </w:rPr>
        <w:t xml:space="preserve"> </w:t>
      </w:r>
      <w:r>
        <w:rPr>
          <w:rFonts w:ascii="Arial"/>
          <w:b/>
          <w:color w:val="0000FF"/>
        </w:rPr>
        <w:t>status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OSHA</w:t>
      </w:r>
      <w:r>
        <w:rPr>
          <w:spacing w:val="-6"/>
        </w:rPr>
        <w:t xml:space="preserve"> </w:t>
      </w:r>
      <w:r>
        <w:t>Hazard</w:t>
      </w:r>
      <w:r>
        <w:rPr>
          <w:spacing w:val="-7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Standard</w:t>
      </w:r>
      <w:r>
        <w:rPr>
          <w:spacing w:val="-53"/>
        </w:rPr>
        <w:t xml:space="preserve"> </w:t>
      </w:r>
      <w:r>
        <w:t>(29</w:t>
      </w:r>
      <w:r>
        <w:rPr>
          <w:spacing w:val="-2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1910.1200).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63" w:line="247" w:lineRule="auto"/>
        <w:ind w:right="34"/>
      </w:pPr>
      <w:r>
        <w:rPr>
          <w:color w:val="0000FF"/>
        </w:rPr>
        <w:t>Classification of the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substance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or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mixture</w:t>
      </w:r>
    </w:p>
    <w:p>
      <w:pPr>
        <w:pStyle w:val="3"/>
        <w:spacing w:before="63" w:line="229" w:lineRule="exact"/>
        <w:ind w:left="178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8"/>
        </w:rPr>
        <w:t xml:space="preserve"> </w:t>
      </w:r>
      <w:r>
        <w:t>FLAMMABLE</w:t>
      </w:r>
      <w:r>
        <w:rPr>
          <w:spacing w:val="-7"/>
        </w:rPr>
        <w:t xml:space="preserve"> </w:t>
      </w:r>
      <w:r>
        <w:t>GASES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1</w:t>
      </w:r>
    </w:p>
    <w:p>
      <w:pPr>
        <w:pStyle w:val="3"/>
        <w:spacing w:line="229" w:lineRule="exact"/>
        <w:ind w:left="382"/>
      </w:pPr>
      <w:r>
        <w:t>GASES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PRESSURE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Liquefied</w:t>
      </w:r>
      <w:r>
        <w:rPr>
          <w:spacing w:val="-8"/>
        </w:rPr>
        <w:t xml:space="preserve"> </w:t>
      </w:r>
      <w:r>
        <w:t>gas</w:t>
      </w:r>
    </w:p>
    <w:p>
      <w:pPr>
        <w:spacing w:after="0" w:line="229" w:lineRule="exact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234" w:space="623"/>
            <w:col w:w="8383"/>
          </w:cols>
        </w:sectPr>
      </w:pPr>
    </w:p>
    <w:p>
      <w:pPr>
        <w:pStyle w:val="3"/>
        <w:spacing w:before="3"/>
        <w:rPr>
          <w:sz w:val="22"/>
        </w:rPr>
      </w:pPr>
    </w:p>
    <w:p>
      <w:pPr>
        <w:pStyle w:val="2"/>
        <w:spacing w:before="93"/>
      </w:pPr>
      <w:r>
        <w:rPr>
          <w:color w:val="0000FF"/>
          <w:u w:val="thick" w:color="0000FF"/>
        </w:rPr>
        <w:t>GHS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label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elements</w:t>
      </w:r>
    </w:p>
    <w:p>
      <w:pPr>
        <w:tabs>
          <w:tab w:val="left" w:pos="3035"/>
        </w:tabs>
        <w:spacing w:before="70"/>
        <w:ind w:left="291" w:right="0" w:firstLine="0"/>
        <w:jc w:val="left"/>
        <w:rPr>
          <w:rFonts w:ascii="Arial"/>
          <w:b/>
          <w:sz w:val="20"/>
        </w:rPr>
      </w:pPr>
      <w:r>
        <w:pict>
          <v:group id="_x0000_s1029" o:spid="_x0000_s1029" o:spt="203" style="position:absolute;left:0pt;margin-left:181.45pt;margin-top:7.3pt;height:48.05pt;width:47.8pt;mso-position-horizontal-relative:page;z-index:251660288;mso-width-relative:page;mso-height-relative:page;" coordorigin="3629,147" coordsize="956,961">
            <o:lock v:ext="edit"/>
            <v:shape id="_x0000_s1030" o:spid="_x0000_s1030" style="position:absolute;left:3629;top:146;height:961;width:956;" fillcolor="#FF0000" filled="t" stroked="f" coordorigin="3629,147" coordsize="956,961" path="m4107,1107l3629,628,4107,147,4187,227,4107,227,3710,628,4107,1026,4187,1026,4107,1107xm4187,1026l4107,1026,4506,628,4107,227,4187,227,4584,628,4187,1026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3929;top:345;height:493;width:357;" fillcolor="#000000" filled="t" stroked="f" coordorigin="3930,346" coordsize="357,493" path="m4150,674l4147,678,4150,676,4150,674xm4252,809l3964,809,3964,838,4252,838,4252,809xm4286,620l4284,612,4284,608,4281,608,4281,612,4278,620,4273,624,4265,636,4260,638,4254,644,4241,644,4238,646,4235,646,4241,640,4249,628,4257,616,4260,606,4262,598,4265,588,4265,580,4268,570,4268,546,4265,538,4265,536,4262,530,4260,528,4260,526,4254,518,4254,520,4252,522,4246,534,4238,546,4233,552,4227,554,4222,560,4217,562,4209,566,4203,570,4209,560,4211,552,4217,526,4219,518,4219,492,4217,488,4217,482,4214,476,4211,468,4203,452,4201,450,4198,444,4195,442,4195,450,4193,460,4190,474,4187,490,4184,496,4184,502,4179,506,4176,512,4171,518,4160,522,4158,522,4155,526,4159,518,4160,514,4160,488,4158,474,4147,442,4142,434,4139,426,4128,410,4125,402,4120,394,4109,362,4107,356,4107,346,4096,378,4096,388,4093,396,4093,450,4091,458,4091,466,4088,476,4085,484,4077,502,4074,506,4074,512,4072,516,4074,518,4072,518,4072,516,4066,512,4064,506,4064,502,4058,492,4058,484,4056,472,4056,466,4053,460,4053,456,4050,450,4045,444,4040,442,4037,440,4032,440,4021,436,4023,442,4023,464,4021,476,4018,482,4018,490,4015,504,4015,522,4018,528,4018,536,4021,542,4021,550,4026,554,4021,552,4015,546,4010,544,4007,538,4002,530,3994,522,3989,514,3973,498,3973,504,3975,510,3975,558,3978,570,3978,584,3981,592,3983,598,3986,606,3989,616,3991,624,3994,630,3999,636,3991,636,3981,632,3973,632,3967,628,3959,624,3956,620,3946,612,3930,590,3930,606,3935,622,3943,658,3948,676,3951,686,3954,694,3964,710,3967,722,3986,740,3991,744,4007,754,4029,762,4042,768,4058,770,4085,776,4080,772,4072,770,4066,768,4064,764,4058,762,4048,752,4032,728,4029,718,4018,702,4018,698,4015,698,4015,694,4021,700,4037,706,4042,710,4050,710,4058,714,4064,716,4074,716,4058,700,4056,694,4056,692,4050,684,4045,674,4045,666,4042,658,4045,650,4045,638,4048,636,4048,632,4050,630,4066,658,4069,662,4085,674,4088,674,4091,676,4093,676,4093,674,4091,668,4091,658,4088,652,4088,646,4091,644,4091,638,4093,630,4096,620,4101,604,4104,592,4107,584,4107,554,4107,552,4115,558,4125,568,4128,574,4133,582,4136,588,4142,592,4144,598,4144,604,4147,612,4147,616,4150,622,4150,640,4147,650,4147,660,4150,666,4150,670,4152,670,4163,662,4168,660,4176,654,4184,646,4187,640,4190,638,4193,632,4193,678,4190,684,4184,690,4182,694,4176,700,4168,710,4163,716,4166,714,4190,714,4195,710,4201,710,4211,706,4216,701,4217,698,4217,700,4216,701,4214,706,4206,718,4203,728,4193,744,4171,764,4166,768,4163,772,4155,776,4150,778,4160,776,4171,776,4179,772,4190,770,4214,762,4230,752,4235,748,4249,736,4254,732,4257,728,4273,698,4281,666,4281,654,4283,646,4284,640,4284,624,4286,620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32" o:spid="_x0000_s1032" o:spt="203" style="position:absolute;left:0pt;margin-left:238.15pt;margin-top:7.3pt;height:48.05pt;width:47.8pt;mso-position-horizontal-relative:page;z-index:251661312;mso-width-relative:page;mso-height-relative:page;" coordorigin="4764,147" coordsize="956,961">
            <o:lock v:ext="edit"/>
            <v:shape id="_x0000_s1033" o:spid="_x0000_s1033" style="position:absolute;left:4763;top:146;height:961;width:956;" fillcolor="#FF0000" filled="t" stroked="f" coordorigin="4764,147" coordsize="956,961" path="m5241,1107l4764,628,5241,147,5321,227,5241,227,4844,628,5241,1026,5322,1026,5241,1107xm5322,1026l5241,1026,5638,628,5241,227,5321,227,5719,628,5322,1026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5010;top:531;height:178;width:459;" fillcolor="#000000" filled="t" stroked="f" coordorigin="5011,531" coordsize="459,178" path="m5045,709l5043,709,5040,706,5035,704,5024,693,5016,677,5011,661,5011,631,5013,628,5019,618,5021,618,5021,615,5180,572,5290,545,5327,534,5343,531,5351,531,5370,550,5375,553,5384,553,5416,545,5451,534,5456,534,5464,542,5469,553,5467,558,5467,561,5461,566,5459,566,5426,574,5402,583,5394,583,5389,585,5384,591,5384,593,5381,596,5381,601,5378,607,5378,609,5375,612,5375,615,5367,623,5351,626,5314,636,5204,666,5045,709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Arial"/>
          <w:b/>
          <w:color w:val="0000FF"/>
          <w:sz w:val="20"/>
        </w:rPr>
        <w:t>Hazard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pictograms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</w:p>
    <w:p>
      <w:pPr>
        <w:pStyle w:val="3"/>
        <w:rPr>
          <w:rFonts w:ascii="Arial"/>
          <w:b/>
        </w:rPr>
      </w:pPr>
    </w:p>
    <w:p>
      <w:pPr>
        <w:pStyle w:val="3"/>
        <w:rPr>
          <w:rFonts w:ascii="Arial"/>
          <w:b/>
        </w:rPr>
      </w:pPr>
    </w:p>
    <w:p>
      <w:pPr>
        <w:pStyle w:val="3"/>
        <w:rPr>
          <w:rFonts w:ascii="Arial"/>
          <w:b/>
        </w:rPr>
      </w:pPr>
    </w:p>
    <w:p>
      <w:pPr>
        <w:pStyle w:val="3"/>
        <w:spacing w:before="10"/>
        <w:rPr>
          <w:rFonts w:ascii="Arial"/>
          <w:b/>
          <w:sz w:val="15"/>
        </w:rPr>
      </w:pPr>
    </w:p>
    <w:p>
      <w:pPr>
        <w:tabs>
          <w:tab w:val="left" w:pos="3035"/>
        </w:tabs>
        <w:spacing w:before="92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Signal</w:t>
      </w:r>
      <w:r>
        <w:rPr>
          <w:rFonts w:ascii="Arial"/>
          <w:b/>
          <w:color w:val="0000FF"/>
          <w:spacing w:val="-4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word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5"/>
          <w:sz w:val="20"/>
        </w:rPr>
        <w:t xml:space="preserve"> </w:t>
      </w:r>
      <w:r>
        <w:rPr>
          <w:sz w:val="20"/>
        </w:rPr>
        <w:t>Danger</w:t>
      </w:r>
    </w:p>
    <w:p>
      <w:pPr>
        <w:tabs>
          <w:tab w:val="left" w:pos="3035"/>
        </w:tabs>
        <w:spacing w:before="70" w:line="229" w:lineRule="exact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Hazard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statements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0"/>
          <w:sz w:val="20"/>
        </w:rPr>
        <w:t xml:space="preserve"> </w:t>
      </w:r>
      <w:r>
        <w:rPr>
          <w:sz w:val="20"/>
        </w:rPr>
        <w:t>Extremely</w:t>
      </w:r>
      <w:r>
        <w:rPr>
          <w:spacing w:val="-10"/>
          <w:sz w:val="20"/>
        </w:rPr>
        <w:t xml:space="preserve"> </w:t>
      </w:r>
      <w:r>
        <w:rPr>
          <w:sz w:val="20"/>
        </w:rPr>
        <w:t>flammable</w:t>
      </w:r>
      <w:r>
        <w:rPr>
          <w:spacing w:val="-3"/>
          <w:sz w:val="20"/>
        </w:rPr>
        <w:t xml:space="preserve"> </w:t>
      </w:r>
      <w:r>
        <w:rPr>
          <w:sz w:val="20"/>
        </w:rPr>
        <w:t>gas.</w:t>
      </w:r>
    </w:p>
    <w:p>
      <w:pPr>
        <w:pStyle w:val="3"/>
        <w:spacing w:line="290" w:lineRule="auto"/>
        <w:ind w:left="3239" w:right="3006"/>
      </w:pPr>
      <w:r>
        <w:t>Contains</w:t>
      </w:r>
      <w:r>
        <w:rPr>
          <w:spacing w:val="-8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pressure;</w:t>
      </w:r>
      <w:r>
        <w:rPr>
          <w:spacing w:val="-7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explode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heated.</w:t>
      </w:r>
      <w:r>
        <w:rPr>
          <w:spacing w:val="-5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frostbite.</w:t>
      </w:r>
    </w:p>
    <w:p>
      <w:pPr>
        <w:pStyle w:val="3"/>
        <w:spacing w:line="179" w:lineRule="exact"/>
        <w:ind w:left="3239"/>
      </w:pPr>
      <w:r>
        <w:t>May</w:t>
      </w:r>
      <w:r>
        <w:rPr>
          <w:spacing w:val="-14"/>
        </w:rPr>
        <w:t xml:space="preserve"> </w:t>
      </w:r>
      <w:r>
        <w:t>displace</w:t>
      </w:r>
      <w:r>
        <w:rPr>
          <w:spacing w:val="-7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rapid</w:t>
      </w:r>
      <w:r>
        <w:rPr>
          <w:spacing w:val="-9"/>
        </w:rPr>
        <w:t xml:space="preserve"> </w:t>
      </w:r>
      <w:r>
        <w:t>suffocation.</w:t>
      </w:r>
    </w:p>
    <w:p>
      <w:pPr>
        <w:pStyle w:val="3"/>
        <w:spacing w:line="229" w:lineRule="exact"/>
        <w:ind w:left="3239"/>
      </w:pPr>
      <w:r>
        <w:t>May</w:t>
      </w:r>
      <w:r>
        <w:rPr>
          <w:spacing w:val="-1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explosive</w:t>
      </w:r>
      <w:r>
        <w:rPr>
          <w:spacing w:val="-8"/>
        </w:rPr>
        <w:t xml:space="preserve"> </w:t>
      </w:r>
      <w:r>
        <w:t>mixtures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air.</w:t>
      </w:r>
    </w:p>
    <w:p>
      <w:pPr>
        <w:spacing w:after="0" w:line="229" w:lineRule="exact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tabs>
          <w:tab w:val="left" w:pos="3035"/>
        </w:tabs>
        <w:spacing w:before="50" w:line="312" w:lineRule="auto"/>
        <w:ind w:left="406" w:hanging="116"/>
      </w:pPr>
      <w:r>
        <w:rPr>
          <w:color w:val="0000FF"/>
          <w:u w:val="thick" w:color="0000FF"/>
        </w:rPr>
        <w:t>Precautionary statements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General</w:t>
      </w:r>
      <w:r>
        <w:rPr>
          <w:color w:val="0000FF"/>
        </w:rPr>
        <w:tab/>
      </w:r>
      <w:r>
        <w:rPr>
          <w:color w:val="0000FF"/>
          <w:spacing w:val="-6"/>
        </w:rPr>
        <w:t>:</w:t>
      </w:r>
    </w:p>
    <w:p>
      <w:pPr>
        <w:pStyle w:val="3"/>
        <w:spacing w:before="6"/>
        <w:rPr>
          <w:rFonts w:ascii="Arial"/>
          <w:b/>
          <w:sz w:val="30"/>
        </w:rPr>
      </w:pPr>
      <w:r>
        <w:br w:type="column"/>
      </w:r>
    </w:p>
    <w:p>
      <w:pPr>
        <w:pStyle w:val="3"/>
        <w:spacing w:before="1" w:line="237" w:lineRule="auto"/>
        <w:ind w:left="102" w:right="514"/>
      </w:pPr>
      <w:r>
        <w:t>Read and follow all Safety Data Sheets (SDS’S) before use. Read label before use.</w:t>
      </w:r>
      <w:r>
        <w:rPr>
          <w:spacing w:val="1"/>
        </w:rPr>
        <w:t xml:space="preserve"> </w:t>
      </w:r>
      <w:r>
        <w:t>Keep out of reach of children. If medical advice is needed, have product container or</w:t>
      </w:r>
      <w:r>
        <w:rPr>
          <w:spacing w:val="-53"/>
        </w:rPr>
        <w:t xml:space="preserve"> </w:t>
      </w:r>
      <w:r>
        <w:t>label at hand.</w:t>
      </w:r>
      <w:r>
        <w:rPr>
          <w:spacing w:val="1"/>
        </w:rPr>
        <w:t xml:space="preserve"> </w:t>
      </w:r>
      <w:r>
        <w:t>Close valve after each use and when empty. Use equipment rated for</w:t>
      </w:r>
      <w:r>
        <w:rPr>
          <w:spacing w:val="-53"/>
        </w:rPr>
        <w:t xml:space="preserve"> </w:t>
      </w:r>
      <w:r>
        <w:t>cylinder pressure. Do not open valve until connected to equipment prepared for use.</w:t>
      </w:r>
      <w:r>
        <w:rPr>
          <w:spacing w:val="-53"/>
        </w:rPr>
        <w:t xml:space="preserve"> </w:t>
      </w:r>
      <w:r>
        <w:t>Use a back flow preventative device in the piping. Use only equipment of compatible</w:t>
      </w:r>
      <w:r>
        <w:rPr>
          <w:spacing w:val="-53"/>
        </w:rPr>
        <w:t xml:space="preserve"> </w:t>
      </w:r>
      <w:r>
        <w:t>materials of construction.</w:t>
      </w:r>
      <w:r>
        <w:rPr>
          <w:spacing w:val="1"/>
        </w:rPr>
        <w:t xml:space="preserve"> </w:t>
      </w:r>
      <w:r>
        <w:t>Always keep container in upright position.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suspected</w:t>
      </w:r>
      <w:r>
        <w:rPr>
          <w:spacing w:val="-2"/>
        </w:rPr>
        <w:t xml:space="preserve"> </w:t>
      </w:r>
      <w:r>
        <w:t>leak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caution.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3103" w:space="40"/>
            <w:col w:w="8097"/>
          </w:cols>
        </w:sectPr>
      </w:pPr>
    </w:p>
    <w:p>
      <w:pPr>
        <w:pStyle w:val="3"/>
        <w:tabs>
          <w:tab w:val="left" w:pos="3035"/>
        </w:tabs>
        <w:spacing w:before="54" w:line="237" w:lineRule="auto"/>
        <w:ind w:left="3239" w:right="339" w:hanging="2833"/>
      </w:pPr>
      <w:r>
        <w:rPr>
          <w:rFonts w:ascii="Arial"/>
          <w:b/>
          <w:color w:val="0000FF"/>
        </w:rPr>
        <w:t>Prevention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7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away</w:t>
      </w:r>
      <w:r>
        <w:rPr>
          <w:spacing w:val="-11"/>
        </w:rPr>
        <w:t xml:space="preserve"> </w:t>
      </w:r>
      <w:r>
        <w:t>from heat,</w:t>
      </w:r>
      <w:r>
        <w:rPr>
          <w:spacing w:val="-5"/>
        </w:rPr>
        <w:t xml:space="preserve"> </w:t>
      </w:r>
      <w:r>
        <w:t>hot</w:t>
      </w:r>
      <w:r>
        <w:rPr>
          <w:spacing w:val="-5"/>
        </w:rPr>
        <w:t xml:space="preserve"> </w:t>
      </w:r>
      <w:r>
        <w:t>surfaces,</w:t>
      </w:r>
      <w:r>
        <w:rPr>
          <w:spacing w:val="-5"/>
        </w:rPr>
        <w:t xml:space="preserve"> </w:t>
      </w:r>
      <w:r>
        <w:t>sparks,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flames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ignition</w:t>
      </w:r>
      <w:r>
        <w:rPr>
          <w:spacing w:val="-5"/>
        </w:rPr>
        <w:t xml:space="preserve"> </w:t>
      </w:r>
      <w:r>
        <w:t>sources.</w:t>
      </w:r>
      <w:r>
        <w:rPr>
          <w:spacing w:val="-5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smoking.</w:t>
      </w:r>
    </w:p>
    <w:p>
      <w:pPr>
        <w:pStyle w:val="3"/>
        <w:tabs>
          <w:tab w:val="left" w:pos="3035"/>
        </w:tabs>
        <w:spacing w:before="65" w:line="237" w:lineRule="auto"/>
        <w:ind w:left="3239" w:right="859" w:hanging="2833"/>
      </w:pPr>
      <w:r>
        <w:rPr>
          <w:rFonts w:ascii="Arial"/>
          <w:b/>
          <w:color w:val="0000FF"/>
        </w:rPr>
        <w:t>Response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8"/>
        </w:rPr>
        <w:t xml:space="preserve"> </w:t>
      </w:r>
      <w:r>
        <w:t>Leaking</w:t>
      </w:r>
      <w:r>
        <w:rPr>
          <w:spacing w:val="-5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fire: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extinguish,</w:t>
      </w:r>
      <w:r>
        <w:rPr>
          <w:spacing w:val="-5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leak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safely.</w:t>
      </w:r>
      <w:r>
        <w:rPr>
          <w:spacing w:val="4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leakage,</w:t>
      </w:r>
      <w:r>
        <w:rPr>
          <w:spacing w:val="-2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ignition</w:t>
      </w:r>
      <w:r>
        <w:rPr>
          <w:spacing w:val="-2"/>
        </w:rPr>
        <w:t xml:space="preserve"> </w:t>
      </w:r>
      <w:r>
        <w:t>sources.</w:t>
      </w:r>
    </w:p>
    <w:p>
      <w:pPr>
        <w:pStyle w:val="3"/>
        <w:tabs>
          <w:tab w:val="left" w:pos="3035"/>
        </w:tabs>
        <w:spacing w:before="66"/>
        <w:ind w:left="406"/>
      </w:pPr>
      <w:r>
        <w:rPr>
          <w:rFonts w:ascii="Arial"/>
          <w:b/>
          <w:color w:val="0000FF"/>
        </w:rPr>
        <w:t>Storage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31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sunlight.</w:t>
      </w:r>
      <w:r>
        <w:rPr>
          <w:spacing w:val="-6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well-ventilated</w:t>
      </w:r>
      <w:r>
        <w:rPr>
          <w:spacing w:val="-8"/>
        </w:rPr>
        <w:t xml:space="preserve"> </w:t>
      </w:r>
      <w:r>
        <w:t>place.</w:t>
      </w:r>
    </w:p>
    <w:p>
      <w:pPr>
        <w:tabs>
          <w:tab w:val="left" w:pos="3035"/>
        </w:tabs>
        <w:spacing w:before="70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Disposal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32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69" w:line="247" w:lineRule="auto"/>
        <w:ind w:right="33"/>
      </w:pPr>
      <w:r>
        <w:rPr>
          <w:color w:val="0000FF"/>
        </w:rPr>
        <w:t>Hazards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not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otherwise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classified</w:t>
      </w:r>
    </w:p>
    <w:p>
      <w:pPr>
        <w:pStyle w:val="3"/>
        <w:spacing w:before="69"/>
        <w:ind w:left="178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89"/>
        </w:rPr>
        <w:t xml:space="preserve"> </w:t>
      </w:r>
      <w:r>
        <w:t>Liquid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burns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frostbite.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349" w:space="508"/>
            <w:col w:w="8383"/>
          </w:cols>
        </w:sectPr>
      </w:pPr>
    </w:p>
    <w:p>
      <w:pPr>
        <w:pStyle w:val="3"/>
        <w:ind w:left="118"/>
      </w:pPr>
      <w:r>
        <w:pict>
          <v:group id="_x0000_s1035" o:spid="_x0000_s1035" o:spt="203" style="height:46.9pt;width:549.95pt;" coordsize="10999,938">
            <o:lock v:ext="edit"/>
            <v:shape id="_x0000_s1036" o:spid="_x0000_s1036" style="position:absolute;left:0;top:0;height:938;width:10999;" fillcolor="#000000" filled="t" stroked="f" coordsize="10999,938" path="m10998,437l10994,437,10989,437,10987,437,10987,449,10987,926,12,926,12,449,10987,449,10987,437,12,437,10,437,5,437,0,437,0,441,0,446,0,449,0,926,0,928,0,933,0,938,5,938,10,938,12,938,10987,938,10989,938,10994,938,10998,938,10998,933,10998,928,10998,926,10998,449,10998,446,10998,441,10998,437xm10998,0l10994,0,10989,0,10987,0,10987,12,10987,365,12,365,12,12,10987,12,10987,0,12,0,10,0,5,0,0,0,0,5,0,10,0,12,0,365,0,367,0,372,0,377,5,377,10,377,12,377,10987,377,10989,377,10994,377,10998,377,10998,372,10998,367,10998,365,10998,12,10998,10,10998,5,10998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tabs>
          <w:tab w:val="left" w:pos="3035"/>
        </w:tabs>
        <w:spacing w:before="7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Substance/mixture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7"/>
          <w:sz w:val="20"/>
        </w:rPr>
        <w:t xml:space="preserve"> </w:t>
      </w:r>
      <w:r>
        <w:rPr>
          <w:sz w:val="20"/>
        </w:rPr>
        <w:t>Substance</w:t>
      </w:r>
    </w:p>
    <w:p>
      <w:pPr>
        <w:tabs>
          <w:tab w:val="left" w:pos="3035"/>
        </w:tabs>
        <w:spacing w:before="70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Chemical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name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5"/>
          <w:sz w:val="20"/>
        </w:rPr>
        <w:t xml:space="preserve"> </w:t>
      </w:r>
      <w:r>
        <w:rPr>
          <w:sz w:val="20"/>
        </w:rPr>
        <w:t>difluoromethane</w:t>
      </w:r>
    </w:p>
    <w:p>
      <w:pPr>
        <w:spacing w:after="0"/>
        <w:jc w:val="left"/>
        <w:rPr>
          <w:sz w:val="20"/>
        </w:rPr>
        <w:sectPr>
          <w:headerReference r:id="rId6" w:type="default"/>
          <w:footerReference r:id="rId7" w:type="default"/>
          <w:pgSz w:w="11900" w:h="16840"/>
          <w:pgMar w:top="620" w:right="340" w:bottom="600" w:left="320" w:header="432" w:footer="414" w:gutter="0"/>
          <w:cols w:space="720" w:num="1"/>
        </w:sectPr>
      </w:pPr>
    </w:p>
    <w:p>
      <w:pPr>
        <w:pStyle w:val="2"/>
        <w:spacing w:line="247" w:lineRule="auto"/>
        <w:ind w:right="30"/>
      </w:pPr>
      <w:r>
        <w:rPr>
          <w:color w:val="0000FF"/>
        </w:rPr>
        <w:t>Other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means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identification</w:t>
      </w:r>
    </w:p>
    <w:p>
      <w:pPr>
        <w:pStyle w:val="3"/>
        <w:spacing w:before="72" w:line="237" w:lineRule="auto"/>
        <w:ind w:left="382" w:right="344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8"/>
        </w:rPr>
        <w:t xml:space="preserve"> </w:t>
      </w:r>
      <w:r>
        <w:t>Methylene</w:t>
      </w:r>
      <w:r>
        <w:rPr>
          <w:spacing w:val="-11"/>
        </w:rPr>
        <w:t xml:space="preserve"> </w:t>
      </w:r>
      <w:r>
        <w:t>fluoride;</w:t>
      </w:r>
      <w:r>
        <w:rPr>
          <w:spacing w:val="-9"/>
        </w:rPr>
        <w:t xml:space="preserve"> </w:t>
      </w:r>
      <w:r>
        <w:t>Carbon</w:t>
      </w:r>
      <w:r>
        <w:rPr>
          <w:spacing w:val="-8"/>
        </w:rPr>
        <w:t xml:space="preserve"> </w:t>
      </w:r>
      <w:r>
        <w:t>fluoride</w:t>
      </w:r>
      <w:r>
        <w:rPr>
          <w:spacing w:val="-9"/>
        </w:rPr>
        <w:t xml:space="preserve"> </w:t>
      </w:r>
      <w:r>
        <w:t>hydride</w:t>
      </w:r>
      <w:r>
        <w:rPr>
          <w:spacing w:val="-9"/>
        </w:rPr>
        <w:t xml:space="preserve"> </w:t>
      </w:r>
      <w:r>
        <w:t>(CF2H2);</w:t>
      </w:r>
      <w:r>
        <w:rPr>
          <w:spacing w:val="-8"/>
        </w:rPr>
        <w:t xml:space="preserve"> </w:t>
      </w:r>
      <w:r>
        <w:t>Difluoromethane;</w:t>
      </w:r>
      <w:r>
        <w:rPr>
          <w:spacing w:val="-9"/>
        </w:rPr>
        <w:t xml:space="preserve"> </w:t>
      </w:r>
      <w:r>
        <w:t>Freon</w:t>
      </w:r>
      <w:r>
        <w:rPr>
          <w:spacing w:val="-9"/>
        </w:rPr>
        <w:t xml:space="preserve"> </w:t>
      </w:r>
      <w:r>
        <w:t>32;</w:t>
      </w:r>
      <w:r>
        <w:rPr>
          <w:spacing w:val="-53"/>
        </w:rPr>
        <w:t xml:space="preserve"> </w:t>
      </w:r>
      <w:r>
        <w:t>Genetron</w:t>
      </w:r>
      <w:r>
        <w:rPr>
          <w:spacing w:val="-2"/>
        </w:rPr>
        <w:t xml:space="preserve"> </w:t>
      </w:r>
      <w:r>
        <w:t>32;</w:t>
      </w:r>
      <w:r>
        <w:rPr>
          <w:spacing w:val="-2"/>
        </w:rPr>
        <w:t xml:space="preserve"> </w:t>
      </w:r>
      <w:r>
        <w:t>Methylene</w:t>
      </w:r>
      <w:r>
        <w:rPr>
          <w:spacing w:val="-4"/>
        </w:rPr>
        <w:t xml:space="preserve"> </w:t>
      </w:r>
      <w:r>
        <w:t>difluoride;</w:t>
      </w:r>
      <w:r>
        <w:rPr>
          <w:spacing w:val="-2"/>
        </w:rPr>
        <w:t xml:space="preserve"> </w:t>
      </w:r>
      <w:r>
        <w:t>CH2F2;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32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1680" w:space="1177"/>
            <w:col w:w="8383"/>
          </w:cols>
        </w:sectPr>
      </w:pPr>
    </w:p>
    <w:p>
      <w:pPr>
        <w:tabs>
          <w:tab w:val="left" w:pos="3035"/>
        </w:tabs>
        <w:spacing w:before="63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Product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code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1"/>
          <w:sz w:val="20"/>
        </w:rPr>
        <w:t xml:space="preserve"> </w:t>
      </w:r>
      <w:r>
        <w:rPr>
          <w:sz w:val="20"/>
        </w:rPr>
        <w:t>001054</w:t>
      </w:r>
    </w:p>
    <w:p>
      <w:pPr>
        <w:pStyle w:val="3"/>
        <w:spacing w:before="9"/>
      </w:pPr>
    </w:p>
    <w:p>
      <w:pPr>
        <w:pStyle w:val="2"/>
        <w:spacing w:before="93"/>
      </w:pPr>
      <w:r>
        <w:rPr>
          <w:color w:val="0000FF"/>
          <w:u w:val="thick" w:color="0000FF"/>
        </w:rPr>
        <w:t>CAS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number/other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identifiers</w:t>
      </w:r>
    </w:p>
    <w:p>
      <w:pPr>
        <w:tabs>
          <w:tab w:val="left" w:pos="3035"/>
        </w:tabs>
        <w:spacing w:before="72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CAS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number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0"/>
          <w:sz w:val="20"/>
        </w:rPr>
        <w:t xml:space="preserve"> </w:t>
      </w:r>
      <w:r>
        <w:rPr>
          <w:sz w:val="20"/>
        </w:rPr>
        <w:t>75-10-5</w:t>
      </w:r>
    </w:p>
    <w:p>
      <w:pPr>
        <w:pStyle w:val="3"/>
        <w:spacing w:before="3"/>
        <w:rPr>
          <w:sz w:val="6"/>
        </w:rPr>
      </w:pPr>
    </w:p>
    <w:tbl>
      <w:tblPr>
        <w:tblStyle w:val="5"/>
        <w:tblW w:w="0" w:type="auto"/>
        <w:tblInd w:w="1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1"/>
        <w:gridCol w:w="1926"/>
        <w:gridCol w:w="20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11" w:type="dxa"/>
          </w:tcPr>
          <w:p>
            <w:pPr>
              <w:pStyle w:val="9"/>
              <w:spacing w:before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Ingredient</w:t>
            </w:r>
            <w:r>
              <w:rPr>
                <w:rFonts w:ascii="Arial"/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name</w:t>
            </w:r>
          </w:p>
        </w:tc>
        <w:tc>
          <w:tcPr>
            <w:tcW w:w="1926" w:type="dxa"/>
          </w:tcPr>
          <w:p>
            <w:pPr>
              <w:pStyle w:val="9"/>
              <w:spacing w:before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w w:val="99"/>
                <w:sz w:val="20"/>
              </w:rPr>
              <w:t>%</w:t>
            </w:r>
          </w:p>
        </w:tc>
        <w:tc>
          <w:tcPr>
            <w:tcW w:w="2039" w:type="dxa"/>
          </w:tcPr>
          <w:p>
            <w:pPr>
              <w:pStyle w:val="9"/>
              <w:spacing w:before="39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CAS</w:t>
            </w:r>
            <w:r>
              <w:rPr>
                <w:rFonts w:ascii="Arial"/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number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9" w:hRule="atLeast"/>
        </w:trPr>
        <w:tc>
          <w:tcPr>
            <w:tcW w:w="6911" w:type="dxa"/>
          </w:tcPr>
          <w:p>
            <w:pPr>
              <w:pStyle w:val="9"/>
              <w:spacing w:before="34"/>
              <w:rPr>
                <w:sz w:val="20"/>
              </w:rPr>
            </w:pPr>
            <w:r>
              <w:rPr>
                <w:sz w:val="20"/>
              </w:rPr>
              <w:t>Difluoromethane</w:t>
            </w:r>
          </w:p>
        </w:tc>
        <w:tc>
          <w:tcPr>
            <w:tcW w:w="1926" w:type="dxa"/>
          </w:tcPr>
          <w:p>
            <w:pPr>
              <w:pStyle w:val="9"/>
              <w:spacing w:before="34"/>
              <w:ind w:left="4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9" w:type="dxa"/>
          </w:tcPr>
          <w:p>
            <w:pPr>
              <w:pStyle w:val="9"/>
              <w:spacing w:before="34"/>
              <w:ind w:left="62"/>
              <w:rPr>
                <w:sz w:val="20"/>
              </w:rPr>
            </w:pPr>
            <w:r>
              <w:rPr>
                <w:sz w:val="20"/>
              </w:rPr>
              <w:t>75-10-5</w:t>
            </w:r>
          </w:p>
        </w:tc>
      </w:tr>
    </w:tbl>
    <w:p>
      <w:pPr>
        <w:pStyle w:val="3"/>
        <w:spacing w:before="46"/>
        <w:ind w:left="178"/>
      </w:pPr>
      <w:r>
        <w:t>Any</w:t>
      </w:r>
      <w:r>
        <w:rPr>
          <w:spacing w:val="-13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confidentiality</w:t>
      </w:r>
      <w:r>
        <w:rPr>
          <w:spacing w:val="-1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batch</w:t>
      </w:r>
      <w:r>
        <w:rPr>
          <w:spacing w:val="-5"/>
        </w:rPr>
        <w:t xml:space="preserve"> </w:t>
      </w:r>
      <w:r>
        <w:t>variation.</w:t>
      </w:r>
    </w:p>
    <w:p>
      <w:pPr>
        <w:pStyle w:val="2"/>
        <w:spacing w:before="62" w:line="247" w:lineRule="auto"/>
        <w:ind w:right="447"/>
      </w:pPr>
      <w:r>
        <w:t>There are no additional ingredients present which, within the current knowledge of the supplier and in the</w:t>
      </w:r>
      <w:r>
        <w:rPr>
          <w:spacing w:val="1"/>
        </w:rPr>
        <w:t xml:space="preserve"> </w:t>
      </w:r>
      <w:r>
        <w:t>concentrations</w:t>
      </w:r>
      <w:r>
        <w:rPr>
          <w:spacing w:val="-8"/>
        </w:rPr>
        <w:t xml:space="preserve"> </w:t>
      </w:r>
      <w:r>
        <w:t>applicable,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classified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hazardous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hence</w:t>
      </w:r>
      <w:r>
        <w:rPr>
          <w:spacing w:val="-8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</w:t>
      </w:r>
    </w:p>
    <w:p>
      <w:pPr>
        <w:spacing w:before="67"/>
        <w:ind w:left="178" w:right="0" w:firstLine="0"/>
        <w:jc w:val="left"/>
        <w:rPr>
          <w:rFonts w:ascii="Arial"/>
          <w:b/>
          <w:sz w:val="20"/>
        </w:rPr>
      </w:pPr>
      <w:r>
        <w:pict>
          <v:shape id="_x0000_s1037" o:spid="_x0000_s1037" o:spt="202" type="#_x0000_t202" style="position:absolute;left:0pt;margin-left:22.2pt;margin-top:19.1pt;height:24.5pt;width:549.35pt;mso-position-horizontal-relative:page;mso-wrap-distance-bottom:0pt;mso-wrap-distance-top:0pt;z-index:-251604992;mso-width-relative:page;mso-height-relative:page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11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4.</w:t>
                  </w:r>
                  <w:r>
                    <w:rPr>
                      <w:rFonts w:ascii="Arial"/>
                      <w:b/>
                      <w:spacing w:val="17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First</w:t>
                  </w:r>
                  <w:r>
                    <w:rPr>
                      <w:rFonts w:ascii="Arial"/>
                      <w:b/>
                      <w:spacing w:val="12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aid</w:t>
                  </w:r>
                  <w:r>
                    <w:rPr>
                      <w:rFonts w:ascii="Arial"/>
                      <w:b/>
                      <w:spacing w:val="17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measures</w:t>
                  </w:r>
                </w:p>
              </w:txbxContent>
            </v:textbox>
            <w10:wrap type="topAndBottom"/>
          </v:shape>
        </w:pict>
      </w:r>
      <w:r>
        <w:rPr>
          <w:rFonts w:ascii="Arial"/>
          <w:b/>
          <w:sz w:val="20"/>
        </w:rPr>
        <w:t>Occupational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exposure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limits,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available,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listed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8.</w:t>
      </w:r>
    </w:p>
    <w:p>
      <w:pPr>
        <w:pStyle w:val="2"/>
        <w:spacing w:before="16"/>
      </w:pPr>
      <w:r>
        <w:rPr>
          <w:color w:val="0000FF"/>
          <w:u w:val="thick" w:color="0000FF"/>
        </w:rPr>
        <w:t>Description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of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necessary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first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aid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measures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spacing w:before="70"/>
        <w:ind w:left="29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Eye</w:t>
      </w:r>
      <w:r>
        <w:rPr>
          <w:rFonts w:ascii="Arial"/>
          <w:b/>
          <w:color w:val="0000FF"/>
          <w:spacing w:val="-9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contact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spacing w:before="1"/>
        <w:rPr>
          <w:rFonts w:ascii="Arial"/>
          <w:b/>
          <w:sz w:val="23"/>
        </w:rPr>
      </w:pPr>
    </w:p>
    <w:p>
      <w:pPr>
        <w:pStyle w:val="2"/>
        <w:spacing w:before="0"/>
        <w:ind w:left="291"/>
      </w:pPr>
      <w:r>
        <w:rPr>
          <w:color w:val="0000FF"/>
        </w:rPr>
        <w:t>Inhalation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spacing w:before="165"/>
        <w:ind w:left="29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Skin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contact</w:t>
      </w:r>
    </w:p>
    <w:p>
      <w:pPr>
        <w:pStyle w:val="3"/>
        <w:spacing w:before="72" w:line="237" w:lineRule="auto"/>
        <w:ind w:left="495" w:right="232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Immediately flush eyes with plenty of water, occasionally lifting the upper and lower</w:t>
      </w:r>
      <w:r>
        <w:rPr>
          <w:spacing w:val="-53"/>
        </w:rPr>
        <w:t xml:space="preserve"> </w:t>
      </w:r>
      <w:r>
        <w:t>eyelids.</w:t>
      </w:r>
      <w:r>
        <w:rPr>
          <w:spacing w:val="45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lenses.</w:t>
      </w:r>
      <w:r>
        <w:rPr>
          <w:spacing w:val="4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rinse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minutes.</w:t>
      </w:r>
      <w:r>
        <w:rPr>
          <w:spacing w:val="5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irritation</w:t>
      </w:r>
      <w:r>
        <w:rPr>
          <w:spacing w:val="-1"/>
        </w:rPr>
        <w:t xml:space="preserve"> </w:t>
      </w:r>
      <w:r>
        <w:t>occurs.</w:t>
      </w:r>
    </w:p>
    <w:p>
      <w:pPr>
        <w:pStyle w:val="3"/>
        <w:spacing w:before="65" w:line="237" w:lineRule="auto"/>
        <w:ind w:left="495" w:right="232" w:hanging="204"/>
      </w:pPr>
      <w:r>
        <w:rPr>
          <w:rFonts w:ascii="Arial"/>
          <w:b/>
          <w:color w:val="0000FF"/>
        </w:rPr>
        <w:t xml:space="preserve">:   </w:t>
      </w:r>
      <w:r>
        <w:t>Remove victim to fresh air and keep at rest in a position comfortable for breathing.</w:t>
      </w:r>
      <w:r>
        <w:rPr>
          <w:spacing w:val="5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 breathing, if breathing is irregular or if respiratory arrest occurs, provide artificial</w:t>
      </w:r>
      <w:r>
        <w:rPr>
          <w:spacing w:val="1"/>
        </w:rPr>
        <w:t xml:space="preserve"> </w:t>
      </w:r>
      <w:r>
        <w:rPr>
          <w:spacing w:val="-1"/>
        </w:rPr>
        <w:t xml:space="preserve">respiration </w:t>
      </w:r>
      <w:r>
        <w:t>or oxygen by trained personnel. It may be dangerous to the person providing</w:t>
      </w:r>
      <w:r>
        <w:rPr>
          <w:spacing w:val="-53"/>
        </w:rPr>
        <w:t xml:space="preserve"> </w:t>
      </w:r>
      <w:r>
        <w:t>aid to give mouth-to-mouth resuscitation. Get medical attention if adverse health effects</w:t>
      </w:r>
      <w:r>
        <w:rPr>
          <w:spacing w:val="-53"/>
        </w:rPr>
        <w:t xml:space="preserve"> </w:t>
      </w:r>
      <w:r>
        <w:t>persist or are severe.</w:t>
      </w:r>
      <w:r>
        <w:rPr>
          <w:spacing w:val="1"/>
        </w:rPr>
        <w:t xml:space="preserve"> </w:t>
      </w:r>
      <w:r>
        <w:t>If unconscious, place in recovery position and get medical</w:t>
      </w:r>
      <w:r>
        <w:rPr>
          <w:spacing w:val="1"/>
        </w:rPr>
        <w:t xml:space="preserve"> </w:t>
      </w:r>
      <w:r>
        <w:t>attention immediately.</w:t>
      </w:r>
      <w:r>
        <w:rPr>
          <w:spacing w:val="1"/>
        </w:rPr>
        <w:t xml:space="preserve"> </w:t>
      </w:r>
      <w:r>
        <w:t>Maintain an open airway.</w:t>
      </w:r>
      <w:r>
        <w:rPr>
          <w:spacing w:val="1"/>
        </w:rPr>
        <w:t xml:space="preserve"> </w:t>
      </w:r>
      <w:r>
        <w:t>Loosen tight clothing such as a collar,</w:t>
      </w:r>
      <w:r>
        <w:rPr>
          <w:spacing w:val="-53"/>
        </w:rPr>
        <w:t xml:space="preserve"> </w:t>
      </w:r>
      <w:r>
        <w:t>tie,</w:t>
      </w:r>
      <w:r>
        <w:rPr>
          <w:spacing w:val="-2"/>
        </w:rPr>
        <w:t xml:space="preserve"> </w:t>
      </w:r>
      <w:r>
        <w:t>belt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waistband.</w:t>
      </w:r>
    </w:p>
    <w:p>
      <w:pPr>
        <w:pStyle w:val="3"/>
        <w:spacing w:before="66" w:line="237" w:lineRule="auto"/>
        <w:ind w:left="495" w:right="522" w:hanging="204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Flush contaminated skin with plenty of water.</w:t>
      </w:r>
      <w:r>
        <w:rPr>
          <w:spacing w:val="1"/>
        </w:rPr>
        <w:t xml:space="preserve"> </w:t>
      </w:r>
      <w:r>
        <w:t>Remove contaminated clothing and</w:t>
      </w:r>
      <w:r>
        <w:rPr>
          <w:spacing w:val="1"/>
        </w:rPr>
        <w:t xml:space="preserve"> </w:t>
      </w:r>
      <w:r>
        <w:t>shoes.</w:t>
      </w:r>
      <w:r>
        <w:rPr>
          <w:spacing w:val="1"/>
        </w:rPr>
        <w:t xml:space="preserve"> </w:t>
      </w:r>
      <w:r>
        <w:t>To avoid the risk of static discharges and gas ignition, soak contaminated</w:t>
      </w:r>
      <w:r>
        <w:rPr>
          <w:spacing w:val="1"/>
        </w:rPr>
        <w:t xml:space="preserve"> </w:t>
      </w:r>
      <w:r>
        <w:t>clothing thoroughly with water before removing it. Get medical attention if symptoms</w:t>
      </w:r>
      <w:r>
        <w:rPr>
          <w:spacing w:val="-53"/>
        </w:rPr>
        <w:t xml:space="preserve"> </w:t>
      </w:r>
      <w:r>
        <w:t>occur. In case of contact with liquid, warm frozen tissues slowly with lukewarm water</w:t>
      </w:r>
      <w:r>
        <w:rPr>
          <w:spacing w:val="-5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attention.</w:t>
      </w:r>
      <w:r>
        <w:rPr>
          <w:spacing w:val="4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rub</w:t>
      </w:r>
      <w:r>
        <w:rPr>
          <w:spacing w:val="-4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area.</w:t>
      </w:r>
      <w:r>
        <w:rPr>
          <w:spacing w:val="49"/>
        </w:rPr>
        <w:t xml:space="preserve"> </w:t>
      </w:r>
      <w:r>
        <w:t>Wash</w:t>
      </w:r>
      <w:r>
        <w:rPr>
          <w:spacing w:val="-4"/>
        </w:rPr>
        <w:t xml:space="preserve"> </w:t>
      </w:r>
      <w:r>
        <w:t>clothing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reuse.</w:t>
      </w:r>
    </w:p>
    <w:p>
      <w:pPr>
        <w:pStyle w:val="3"/>
        <w:spacing w:line="229" w:lineRule="exact"/>
        <w:ind w:left="495"/>
      </w:pPr>
      <w:r>
        <w:t>Clean</w:t>
      </w:r>
      <w:r>
        <w:rPr>
          <w:spacing w:val="-8"/>
        </w:rPr>
        <w:t xml:space="preserve"> </w:t>
      </w:r>
      <w:r>
        <w:t>shoes</w:t>
      </w:r>
      <w:r>
        <w:rPr>
          <w:spacing w:val="-7"/>
        </w:rPr>
        <w:t xml:space="preserve"> </w:t>
      </w:r>
      <w:r>
        <w:t>thoroughly</w:t>
      </w:r>
      <w:r>
        <w:rPr>
          <w:spacing w:val="-12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reuse.</w:t>
      </w:r>
    </w:p>
    <w:p>
      <w:pPr>
        <w:spacing w:after="0" w:line="229" w:lineRule="exact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1516" w:space="1228"/>
            <w:col w:w="8496"/>
          </w:cols>
        </w:sectPr>
      </w:pPr>
    </w:p>
    <w:p>
      <w:pPr>
        <w:pStyle w:val="2"/>
        <w:tabs>
          <w:tab w:val="left" w:pos="3035"/>
        </w:tabs>
        <w:spacing w:before="63"/>
        <w:ind w:left="291"/>
      </w:pPr>
      <w:r>
        <w:rPr>
          <w:color w:val="0000FF"/>
        </w:rPr>
        <w:t>Ingestion</w:t>
      </w:r>
      <w:r>
        <w:rPr>
          <w:color w:val="0000FF"/>
        </w:rPr>
        <w:tab/>
      </w:r>
      <w:r>
        <w:rPr>
          <w:color w:val="0000FF"/>
          <w:spacing w:val="-6"/>
        </w:rPr>
        <w:t>:</w:t>
      </w:r>
    </w:p>
    <w:p>
      <w:pPr>
        <w:pStyle w:val="3"/>
        <w:spacing w:before="65" w:line="237" w:lineRule="auto"/>
        <w:ind w:left="97" w:right="253"/>
      </w:pPr>
      <w:r>
        <w:br w:type="column"/>
      </w:r>
      <w:r>
        <w:t>Remove victim to fresh air and keep at rest in a position comfortable for breathing. Get</w:t>
      </w:r>
      <w:r>
        <w:rPr>
          <w:spacing w:val="1"/>
        </w:rPr>
        <w:t xml:space="preserve"> </w:t>
      </w:r>
      <w:r>
        <w:t>medical attention if adverse health effects persist or are severe. Ingestion of liquid can</w:t>
      </w:r>
      <w:r>
        <w:rPr>
          <w:spacing w:val="1"/>
        </w:rPr>
        <w:t xml:space="preserve"> </w:t>
      </w:r>
      <w:r>
        <w:t>cause burns similar to frostbite.</w:t>
      </w:r>
      <w:r>
        <w:rPr>
          <w:spacing w:val="1"/>
        </w:rPr>
        <w:t xml:space="preserve"> </w:t>
      </w:r>
      <w:r>
        <w:t>If frostbite occurs, get medical attention.</w:t>
      </w:r>
      <w:r>
        <w:rPr>
          <w:spacing w:val="1"/>
        </w:rPr>
        <w:t xml:space="preserve"> </w:t>
      </w:r>
      <w:r>
        <w:t>Never give</w:t>
      </w:r>
      <w:r>
        <w:rPr>
          <w:spacing w:val="1"/>
        </w:rPr>
        <w:t xml:space="preserve"> </w:t>
      </w:r>
      <w:r>
        <w:t>anything by mouth to an unconscious person. If unconscious, place in recovery position</w:t>
      </w:r>
      <w:r>
        <w:rPr>
          <w:spacing w:val="-53"/>
        </w:rPr>
        <w:t xml:space="preserve"> </w:t>
      </w:r>
      <w:r>
        <w:t>and get medical attention immediately.</w:t>
      </w:r>
      <w:r>
        <w:rPr>
          <w:spacing w:val="1"/>
        </w:rPr>
        <w:t xml:space="preserve"> </w:t>
      </w:r>
      <w:r>
        <w:t>Maintain an open airway.</w:t>
      </w:r>
      <w:r>
        <w:rPr>
          <w:spacing w:val="1"/>
        </w:rPr>
        <w:t xml:space="preserve"> </w:t>
      </w:r>
      <w:r>
        <w:t>Loosen tight clothing</w:t>
      </w:r>
      <w:r>
        <w:rPr>
          <w:spacing w:val="-53"/>
        </w:rPr>
        <w:t xml:space="preserve"> </w:t>
      </w:r>
      <w:r>
        <w:t>such as a collar, tie, belt or waistband. As this product rapidly becomes a gas when</w:t>
      </w:r>
      <w:r>
        <w:rPr>
          <w:spacing w:val="1"/>
        </w:rPr>
        <w:t xml:space="preserve"> </w:t>
      </w:r>
      <w:r>
        <w:t>released,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inhalation</w:t>
      </w:r>
      <w:r>
        <w:rPr>
          <w:spacing w:val="-1"/>
        </w:rPr>
        <w:t xml:space="preserve"> </w:t>
      </w:r>
      <w:r>
        <w:t>section.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3103" w:space="40"/>
            <w:col w:w="8097"/>
          </w:cols>
        </w:sectPr>
      </w:pPr>
    </w:p>
    <w:p>
      <w:pPr>
        <w:pStyle w:val="3"/>
        <w:spacing w:before="4"/>
        <w:rPr>
          <w:sz w:val="22"/>
        </w:rPr>
      </w:pPr>
    </w:p>
    <w:p>
      <w:pPr>
        <w:pStyle w:val="2"/>
        <w:spacing w:before="93" w:line="312" w:lineRule="auto"/>
        <w:ind w:left="291" w:right="5233" w:hanging="113"/>
      </w:pPr>
      <w:r>
        <w:rPr>
          <w:color w:val="0000FF"/>
          <w:u w:val="thick" w:color="0000FF"/>
        </w:rPr>
        <w:t>Most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important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symptoms/effects,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acute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delayed</w:t>
      </w:r>
      <w:r>
        <w:rPr>
          <w:color w:val="0000FF"/>
          <w:spacing w:val="-53"/>
        </w:rPr>
        <w:t xml:space="preserve"> </w:t>
      </w:r>
      <w:r>
        <w:rPr>
          <w:color w:val="0000FF"/>
          <w:u w:val="thick" w:color="0000FF"/>
        </w:rPr>
        <w:t>Potential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acute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health effects</w:t>
      </w:r>
    </w:p>
    <w:p>
      <w:pPr>
        <w:tabs>
          <w:tab w:val="left" w:pos="3035"/>
        </w:tabs>
        <w:spacing w:before="1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Eye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contact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0"/>
          <w:sz w:val="20"/>
        </w:rPr>
        <w:t xml:space="preserve"> </w:t>
      </w:r>
      <w:r>
        <w:rPr>
          <w:sz w:val="20"/>
        </w:rPr>
        <w:t>Liquid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burns</w:t>
      </w:r>
      <w:r>
        <w:rPr>
          <w:spacing w:val="-4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frostbite.</w:t>
      </w:r>
    </w:p>
    <w:p>
      <w:pPr>
        <w:tabs>
          <w:tab w:val="left" w:pos="3035"/>
        </w:tabs>
        <w:spacing w:before="70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Inhalation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known</w:t>
      </w:r>
      <w:r>
        <w:rPr>
          <w:spacing w:val="-5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z w:val="20"/>
        </w:rPr>
        <w:t>hazards.</w:t>
      </w:r>
    </w:p>
    <w:p>
      <w:pPr>
        <w:pStyle w:val="3"/>
        <w:tabs>
          <w:tab w:val="left" w:pos="3035"/>
        </w:tabs>
        <w:spacing w:before="72" w:line="237" w:lineRule="auto"/>
        <w:ind w:left="3239" w:right="508" w:hanging="2833"/>
      </w:pPr>
      <w:r>
        <w:rPr>
          <w:rFonts w:ascii="Arial"/>
          <w:b/>
          <w:color w:val="0000FF"/>
        </w:rPr>
        <w:t>Skin</w:t>
      </w:r>
      <w:r>
        <w:rPr>
          <w:rFonts w:ascii="Arial"/>
          <w:b/>
          <w:color w:val="0000FF"/>
          <w:spacing w:val="-5"/>
        </w:rPr>
        <w:t xml:space="preserve"> </w:t>
      </w:r>
      <w:r>
        <w:rPr>
          <w:rFonts w:ascii="Arial"/>
          <w:b/>
          <w:color w:val="0000FF"/>
        </w:rPr>
        <w:t>contact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5"/>
        </w:rPr>
        <w:t xml:space="preserve"> </w:t>
      </w:r>
      <w:r>
        <w:t>Dermal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rapidly</w:t>
      </w:r>
      <w:r>
        <w:rPr>
          <w:spacing w:val="-12"/>
        </w:rPr>
        <w:t xml:space="preserve"> </w:t>
      </w:r>
      <w:r>
        <w:t>evaporating</w:t>
      </w:r>
      <w:r>
        <w:rPr>
          <w:spacing w:val="-6"/>
        </w:rPr>
        <w:t xml:space="preserve"> </w:t>
      </w:r>
      <w:r>
        <w:t>liquid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freezing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tissues</w:t>
      </w:r>
      <w:r>
        <w:rPr>
          <w:spacing w:val="-6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frostbite.</w:t>
      </w:r>
    </w:p>
    <w:p>
      <w:pPr>
        <w:pStyle w:val="3"/>
        <w:tabs>
          <w:tab w:val="left" w:pos="3028"/>
        </w:tabs>
        <w:spacing w:before="66"/>
        <w:ind w:left="406"/>
      </w:pPr>
      <w:r>
        <w:rPr>
          <w:rFonts w:ascii="Arial"/>
          <w:b/>
          <w:color w:val="0000E5"/>
        </w:rPr>
        <w:t>Frostbite</w:t>
      </w:r>
      <w:r>
        <w:rPr>
          <w:rFonts w:ascii="Arial"/>
          <w:b/>
          <w:color w:val="0000E5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6"/>
        </w:rPr>
        <w:t xml:space="preserve"> </w:t>
      </w:r>
      <w:r>
        <w:t>Try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warm up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frozen</w:t>
      </w:r>
      <w:r>
        <w:rPr>
          <w:spacing w:val="-5"/>
        </w:rPr>
        <w:t xml:space="preserve"> </w:t>
      </w:r>
      <w:r>
        <w:t>tissues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attention.</w:t>
      </w:r>
    </w:p>
    <w:p>
      <w:pPr>
        <w:pStyle w:val="3"/>
        <w:tabs>
          <w:tab w:val="left" w:pos="3035"/>
        </w:tabs>
        <w:spacing w:before="58"/>
        <w:ind w:left="406"/>
      </w:pPr>
      <w:r>
        <w:rPr>
          <w:rFonts w:ascii="Arial"/>
          <w:b/>
          <w:color w:val="0000FF"/>
        </w:rPr>
        <w:t>Ingestion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9"/>
        </w:rPr>
        <w:t xml:space="preserve"> </w:t>
      </w:r>
      <w:r>
        <w:t>Ingestion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liquid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burns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frostbite.</w:t>
      </w:r>
    </w:p>
    <w:p>
      <w:pPr>
        <w:pStyle w:val="2"/>
        <w:ind w:left="291"/>
      </w:pPr>
      <w:r>
        <w:rPr>
          <w:color w:val="0000FF"/>
          <w:spacing w:val="-1"/>
          <w:u w:val="thick" w:color="0000FF"/>
        </w:rPr>
        <w:t>Over-exposure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signs/symptoms</w:t>
      </w:r>
    </w:p>
    <w:p>
      <w:pPr>
        <w:tabs>
          <w:tab w:val="left" w:pos="3035"/>
        </w:tabs>
        <w:spacing w:before="69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Eye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contact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4"/>
          <w:sz w:val="20"/>
        </w:rPr>
        <w:t xml:space="preserve"> </w:t>
      </w:r>
      <w:r>
        <w:rPr>
          <w:sz w:val="20"/>
        </w:rPr>
        <w:t>Adverse</w:t>
      </w:r>
      <w:r>
        <w:rPr>
          <w:spacing w:val="-7"/>
          <w:sz w:val="20"/>
        </w:rPr>
        <w:t xml:space="preserve"> </w:t>
      </w:r>
      <w:r>
        <w:rPr>
          <w:sz w:val="20"/>
        </w:rPr>
        <w:t>symptoms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following:,</w:t>
      </w:r>
      <w:r>
        <w:rPr>
          <w:spacing w:val="-6"/>
          <w:sz w:val="20"/>
        </w:rPr>
        <w:t xml:space="preserve"> </w:t>
      </w:r>
      <w:r>
        <w:rPr>
          <w:sz w:val="20"/>
        </w:rPr>
        <w:t>frostbite</w:t>
      </w:r>
    </w:p>
    <w:p>
      <w:pPr>
        <w:tabs>
          <w:tab w:val="left" w:pos="3040"/>
        </w:tabs>
        <w:spacing w:before="73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Inhalation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data.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7" w:line="312" w:lineRule="auto"/>
        <w:ind w:left="406" w:right="27" w:firstLine="9"/>
      </w:pPr>
      <w:r>
        <w:rPr>
          <w:color w:val="0000FF"/>
        </w:rPr>
        <w:t>Skin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contact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Ingestion</w:t>
      </w:r>
    </w:p>
    <w:p>
      <w:pPr>
        <w:pStyle w:val="3"/>
        <w:spacing w:before="7"/>
        <w:ind w:left="418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6"/>
        </w:rPr>
        <w:t xml:space="preserve"> </w:t>
      </w:r>
      <w:r>
        <w:t>Adverse</w:t>
      </w:r>
      <w:r>
        <w:rPr>
          <w:spacing w:val="-8"/>
        </w:rPr>
        <w:t xml:space="preserve"> </w:t>
      </w:r>
      <w:r>
        <w:t>symptoms</w:t>
      </w:r>
      <w:r>
        <w:rPr>
          <w:spacing w:val="-7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following:,</w:t>
      </w:r>
      <w:r>
        <w:rPr>
          <w:spacing w:val="-8"/>
        </w:rPr>
        <w:t xml:space="preserve"> </w:t>
      </w:r>
      <w:r>
        <w:t>frostbite</w:t>
      </w:r>
    </w:p>
    <w:p>
      <w:pPr>
        <w:pStyle w:val="3"/>
        <w:spacing w:before="70"/>
        <w:ind w:left="406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6"/>
        </w:rPr>
        <w:t xml:space="preserve"> </w:t>
      </w:r>
      <w:r>
        <w:t>Adverse</w:t>
      </w:r>
      <w:r>
        <w:rPr>
          <w:spacing w:val="-8"/>
        </w:rPr>
        <w:t xml:space="preserve"> </w:t>
      </w:r>
      <w:r>
        <w:t>symptoms</w:t>
      </w:r>
      <w:r>
        <w:rPr>
          <w:spacing w:val="-7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following:,</w:t>
      </w:r>
      <w:r>
        <w:rPr>
          <w:spacing w:val="-8"/>
        </w:rPr>
        <w:t xml:space="preserve"> </w:t>
      </w:r>
      <w:r>
        <w:t>frostbite</w:t>
      </w:r>
    </w:p>
    <w:p>
      <w:pPr>
        <w:spacing w:after="0"/>
        <w:sectPr>
          <w:headerReference r:id="rId8" w:type="default"/>
          <w:footerReference r:id="rId9" w:type="default"/>
          <w:pgSz w:w="11900" w:h="16840"/>
          <w:pgMar w:top="1500" w:right="340" w:bottom="600" w:left="320" w:header="626" w:footer="414" w:gutter="0"/>
          <w:pgNumType w:start="3"/>
          <w:cols w:equalWidth="0" w:num="2">
            <w:col w:w="1641" w:space="976"/>
            <w:col w:w="8623"/>
          </w:cols>
        </w:sectPr>
      </w:pPr>
    </w:p>
    <w:p>
      <w:pPr>
        <w:pStyle w:val="3"/>
        <w:spacing w:before="8"/>
        <w:rPr>
          <w:sz w:val="16"/>
        </w:rPr>
      </w:pPr>
    </w:p>
    <w:p>
      <w:pPr>
        <w:pStyle w:val="2"/>
        <w:spacing w:before="92"/>
      </w:pPr>
      <w:r>
        <w:rPr>
          <w:color w:val="0000FF"/>
          <w:u w:val="thick" w:color="0000FF"/>
        </w:rPr>
        <w:t>Indication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of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immediate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medical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attention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special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treatment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needed,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if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necessary</w:t>
      </w:r>
    </w:p>
    <w:p>
      <w:pPr>
        <w:pStyle w:val="3"/>
        <w:tabs>
          <w:tab w:val="left" w:pos="3035"/>
        </w:tabs>
        <w:spacing w:before="75" w:line="237" w:lineRule="auto"/>
        <w:ind w:left="3239" w:right="1032" w:hanging="2949"/>
      </w:pPr>
      <w:r>
        <w:rPr>
          <w:rFonts w:ascii="Arial"/>
          <w:b/>
          <w:color w:val="0000FF"/>
        </w:rPr>
        <w:t>Notes</w:t>
      </w:r>
      <w:r>
        <w:rPr>
          <w:rFonts w:ascii="Arial"/>
          <w:b/>
          <w:color w:val="0000FF"/>
          <w:spacing w:val="-5"/>
        </w:rPr>
        <w:t xml:space="preserve"> </w:t>
      </w:r>
      <w:r>
        <w:rPr>
          <w:rFonts w:ascii="Arial"/>
          <w:b/>
          <w:color w:val="0000FF"/>
        </w:rPr>
        <w:t>to</w:t>
      </w:r>
      <w:r>
        <w:rPr>
          <w:rFonts w:ascii="Arial"/>
          <w:b/>
          <w:color w:val="0000FF"/>
          <w:spacing w:val="-5"/>
        </w:rPr>
        <w:t xml:space="preserve"> </w:t>
      </w:r>
      <w:r>
        <w:rPr>
          <w:rFonts w:ascii="Arial"/>
          <w:b/>
          <w:color w:val="0000FF"/>
        </w:rPr>
        <w:t>physician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3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symptomatically.</w:t>
      </w:r>
      <w:r>
        <w:rPr>
          <w:spacing w:val="43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poison</w:t>
      </w:r>
      <w:r>
        <w:rPr>
          <w:spacing w:val="-6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immediately</w:t>
      </w:r>
      <w:r>
        <w:rPr>
          <w:spacing w:val="-1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large</w:t>
      </w:r>
      <w:r>
        <w:rPr>
          <w:spacing w:val="-53"/>
        </w:rPr>
        <w:t xml:space="preserve"> </w:t>
      </w:r>
      <w:r>
        <w:t>quantities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ingested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inhaled.</w:t>
      </w:r>
    </w:p>
    <w:p>
      <w:pPr>
        <w:tabs>
          <w:tab w:val="left" w:pos="3035"/>
        </w:tabs>
        <w:spacing w:before="63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Specific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treatments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treatment.</w:t>
      </w:r>
    </w:p>
    <w:p>
      <w:pPr>
        <w:pStyle w:val="3"/>
        <w:tabs>
          <w:tab w:val="left" w:pos="3035"/>
        </w:tabs>
        <w:spacing w:before="72" w:line="237" w:lineRule="auto"/>
        <w:ind w:left="3239" w:right="447" w:hanging="2949"/>
      </w:pPr>
      <w:r>
        <w:rPr>
          <w:rFonts w:ascii="Arial"/>
          <w:b/>
          <w:color w:val="0000FF"/>
        </w:rPr>
        <w:t>Protection</w:t>
      </w:r>
      <w:r>
        <w:rPr>
          <w:rFonts w:ascii="Arial"/>
          <w:b/>
          <w:color w:val="0000FF"/>
          <w:spacing w:val="-6"/>
        </w:rPr>
        <w:t xml:space="preserve"> </w:t>
      </w:r>
      <w:r>
        <w:rPr>
          <w:rFonts w:ascii="Arial"/>
          <w:b/>
          <w:color w:val="0000FF"/>
        </w:rPr>
        <w:t>of</w:t>
      </w:r>
      <w:r>
        <w:rPr>
          <w:rFonts w:ascii="Arial"/>
          <w:b/>
          <w:color w:val="0000FF"/>
          <w:spacing w:val="-8"/>
        </w:rPr>
        <w:t xml:space="preserve"> </w:t>
      </w:r>
      <w:r>
        <w:rPr>
          <w:rFonts w:ascii="Arial"/>
          <w:b/>
          <w:color w:val="0000FF"/>
        </w:rPr>
        <w:t>first-aiders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No action shall be taken involving any personal risk or without suitable training. It may</w:t>
      </w:r>
      <w:r>
        <w:rPr>
          <w:spacing w:val="-5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dangerous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mouth-to-mouth</w:t>
      </w:r>
      <w:r>
        <w:rPr>
          <w:spacing w:val="-5"/>
        </w:rPr>
        <w:t xml:space="preserve"> </w:t>
      </w:r>
      <w:r>
        <w:t>resuscitation.</w:t>
      </w:r>
    </w:p>
    <w:p>
      <w:pPr>
        <w:pStyle w:val="3"/>
        <w:spacing w:before="3"/>
        <w:rPr>
          <w:sz w:val="22"/>
        </w:rPr>
      </w:pPr>
    </w:p>
    <w:p>
      <w:pPr>
        <w:pStyle w:val="2"/>
        <w:spacing w:before="92" w:after="78"/>
      </w:pPr>
      <w:r>
        <w:t>See</w:t>
      </w:r>
      <w:r>
        <w:rPr>
          <w:spacing w:val="-7"/>
        </w:rPr>
        <w:t xml:space="preserve"> </w:t>
      </w:r>
      <w:r>
        <w:t>toxicological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11)</w:t>
      </w:r>
    </w:p>
    <w:p>
      <w:pPr>
        <w:pStyle w:val="3"/>
        <w:ind w:left="118"/>
        <w:rPr>
          <w:rFonts w:ascii="Arial"/>
        </w:rPr>
      </w:pPr>
      <w:r>
        <w:rPr>
          <w:rFonts w:ascii="Arial"/>
          <w:position w:val="0"/>
        </w:rPr>
        <w:pict>
          <v:shape id="_x0000_s1038" o:spid="_x0000_s1038" o:spt="202" type="#_x0000_t202" style="height:24.5pt;width:549.35pt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17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5.</w:t>
                  </w:r>
                  <w:r>
                    <w:rPr>
                      <w:rFonts w:ascii="Arial"/>
                      <w:b/>
                      <w:spacing w:val="24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Fire-fighting</w:t>
                  </w:r>
                  <w:r>
                    <w:rPr>
                      <w:rFonts w:ascii="Arial"/>
                      <w:b/>
                      <w:spacing w:val="24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measures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spacing w:before="13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Extinguishing</w:t>
      </w:r>
      <w:r>
        <w:rPr>
          <w:rFonts w:ascii="Arial"/>
          <w:b/>
          <w:color w:val="0000FF"/>
          <w:spacing w:val="-9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media</w:t>
      </w:r>
    </w:p>
    <w:p>
      <w:pPr>
        <w:pStyle w:val="2"/>
        <w:spacing w:before="65" w:line="247" w:lineRule="auto"/>
        <w:ind w:left="291" w:right="269"/>
      </w:pPr>
      <w:r>
        <w:rPr>
          <w:color w:val="0000FF"/>
          <w:spacing w:val="-1"/>
        </w:rPr>
        <w:t xml:space="preserve">Suitable </w:t>
      </w:r>
      <w:r>
        <w:rPr>
          <w:color w:val="0000FF"/>
        </w:rPr>
        <w:t>extinguishing</w:t>
      </w:r>
      <w:r>
        <w:rPr>
          <w:color w:val="0000FF"/>
          <w:spacing w:val="-54"/>
        </w:rPr>
        <w:t xml:space="preserve"> </w:t>
      </w:r>
      <w:r>
        <w:rPr>
          <w:color w:val="0000FF"/>
        </w:rPr>
        <w:t>media</w:t>
      </w:r>
    </w:p>
    <w:p>
      <w:pPr>
        <w:spacing w:before="64" w:line="247" w:lineRule="auto"/>
        <w:ind w:left="291" w:right="27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pacing w:val="-1"/>
          <w:sz w:val="20"/>
        </w:rPr>
        <w:t xml:space="preserve">Unsuitable </w:t>
      </w:r>
      <w:r>
        <w:rPr>
          <w:rFonts w:ascii="Arial"/>
          <w:b/>
          <w:color w:val="0000FF"/>
          <w:sz w:val="20"/>
        </w:rPr>
        <w:t>extinguishing</w:t>
      </w:r>
      <w:r>
        <w:rPr>
          <w:rFonts w:ascii="Arial"/>
          <w:b/>
          <w:color w:val="0000FF"/>
          <w:spacing w:val="-5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media</w:t>
      </w:r>
    </w:p>
    <w:p>
      <w:pPr>
        <w:pStyle w:val="3"/>
        <w:spacing w:before="9"/>
        <w:rPr>
          <w:rFonts w:ascii="Arial"/>
          <w:b/>
          <w:sz w:val="26"/>
        </w:rPr>
      </w:pPr>
      <w:r>
        <w:br w:type="column"/>
      </w:r>
    </w:p>
    <w:p>
      <w:pPr>
        <w:pStyle w:val="3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extinguishing</w:t>
      </w:r>
      <w:r>
        <w:rPr>
          <w:spacing w:val="-6"/>
        </w:rPr>
        <w:t xml:space="preserve"> </w:t>
      </w:r>
      <w:r>
        <w:t>agent</w:t>
      </w:r>
      <w:r>
        <w:rPr>
          <w:spacing w:val="-6"/>
        </w:rPr>
        <w:t xml:space="preserve"> </w:t>
      </w:r>
      <w:r>
        <w:t>suitable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fire.</w:t>
      </w:r>
    </w:p>
    <w:p>
      <w:pPr>
        <w:pStyle w:val="3"/>
        <w:spacing w:before="9"/>
        <w:rPr>
          <w:sz w:val="26"/>
        </w:rPr>
      </w:pPr>
    </w:p>
    <w:p>
      <w:pPr>
        <w:pStyle w:val="3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20"/>
        </w:rPr>
        <w:t xml:space="preserve"> </w:t>
      </w:r>
      <w:r>
        <w:t>None</w:t>
      </w:r>
      <w:r>
        <w:rPr>
          <w:spacing w:val="-4"/>
        </w:rPr>
        <w:t xml:space="preserve"> </w:t>
      </w:r>
      <w:r>
        <w:t>known.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705" w:space="152"/>
            <w:col w:w="8383"/>
          </w:cols>
        </w:sectPr>
      </w:pPr>
    </w:p>
    <w:p>
      <w:pPr>
        <w:pStyle w:val="3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93" w:line="247" w:lineRule="auto"/>
        <w:ind w:right="201"/>
      </w:pPr>
      <w:r>
        <w:rPr>
          <w:color w:val="0000FF"/>
        </w:rPr>
        <w:t>Specific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hazards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arising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from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chemical</w:t>
      </w:r>
    </w:p>
    <w:p>
      <w:pPr>
        <w:pStyle w:val="3"/>
        <w:spacing w:before="10"/>
        <w:rPr>
          <w:rFonts w:ascii="Arial"/>
          <w:b/>
          <w:sz w:val="23"/>
        </w:rPr>
      </w:pPr>
    </w:p>
    <w:p>
      <w:pPr>
        <w:spacing w:before="0" w:line="247" w:lineRule="auto"/>
        <w:ind w:left="291" w:right="34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Hazardous thermal</w:t>
      </w:r>
      <w:r>
        <w:rPr>
          <w:rFonts w:ascii="Arial"/>
          <w:b/>
          <w:color w:val="0000FF"/>
          <w:spacing w:val="1"/>
          <w:sz w:val="20"/>
        </w:rPr>
        <w:t xml:space="preserve"> </w:t>
      </w:r>
      <w:r>
        <w:rPr>
          <w:rFonts w:ascii="Arial"/>
          <w:b/>
          <w:color w:val="0000FF"/>
          <w:spacing w:val="-1"/>
          <w:sz w:val="20"/>
        </w:rPr>
        <w:t>decomposition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products</w:t>
      </w:r>
    </w:p>
    <w:p>
      <w:pPr>
        <w:pStyle w:val="3"/>
        <w:spacing w:before="95" w:line="237" w:lineRule="auto"/>
        <w:ind w:left="382" w:right="344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Contains gas under pressure.</w:t>
      </w:r>
      <w:r>
        <w:rPr>
          <w:spacing w:val="1"/>
        </w:rPr>
        <w:t xml:space="preserve"> </w:t>
      </w:r>
      <w:r>
        <w:t>Extremely flammable gas.</w:t>
      </w:r>
      <w:r>
        <w:rPr>
          <w:spacing w:val="1"/>
        </w:rPr>
        <w:t xml:space="preserve"> </w:t>
      </w:r>
      <w:r>
        <w:t>In a fire or if heated, a</w:t>
      </w:r>
      <w:r>
        <w:rPr>
          <w:spacing w:val="1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container</w:t>
      </w:r>
      <w:r>
        <w:rPr>
          <w:spacing w:val="-6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burst,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subsequent</w:t>
      </w:r>
      <w:r>
        <w:rPr>
          <w:spacing w:val="-52"/>
        </w:rPr>
        <w:t xml:space="preserve"> </w:t>
      </w:r>
      <w:r>
        <w:t>explosion.</w:t>
      </w:r>
    </w:p>
    <w:p>
      <w:pPr>
        <w:pStyle w:val="3"/>
        <w:spacing w:before="65" w:line="237" w:lineRule="auto"/>
        <w:ind w:left="382" w:right="2174" w:hanging="204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2"/>
        </w:rPr>
        <w:t xml:space="preserve"> </w:t>
      </w:r>
      <w:r>
        <w:t>Decomposition</w:t>
      </w:r>
      <w:r>
        <w:rPr>
          <w:spacing w:val="-9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materials:</w:t>
      </w:r>
      <w:r>
        <w:rPr>
          <w:spacing w:val="-53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dioxide</w:t>
      </w:r>
    </w:p>
    <w:p>
      <w:pPr>
        <w:pStyle w:val="3"/>
        <w:spacing w:line="237" w:lineRule="auto"/>
        <w:ind w:left="382" w:right="5813"/>
      </w:pPr>
      <w:r>
        <w:t>carbon monoxide</w:t>
      </w:r>
      <w:r>
        <w:rPr>
          <w:spacing w:val="1"/>
        </w:rPr>
        <w:t xml:space="preserve"> </w:t>
      </w:r>
      <w:r>
        <w:rPr>
          <w:spacing w:val="-1"/>
        </w:rPr>
        <w:t>halogenated</w:t>
      </w:r>
      <w:r>
        <w:rPr>
          <w:spacing w:val="-12"/>
        </w:rPr>
        <w:t xml:space="preserve"> </w:t>
      </w:r>
      <w:r>
        <w:t>compounds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661" w:space="196"/>
            <w:col w:w="8383"/>
          </w:cols>
        </w:sectPr>
      </w:pPr>
    </w:p>
    <w:p>
      <w:pPr>
        <w:pStyle w:val="3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93" w:line="247" w:lineRule="auto"/>
        <w:ind w:right="75"/>
      </w:pPr>
      <w:r>
        <w:rPr>
          <w:color w:val="0000FF"/>
        </w:rPr>
        <w:t>Special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protective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actions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fire-fighters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spacing w:before="174" w:line="247" w:lineRule="auto"/>
        <w:ind w:left="178" w:right="33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Special protective</w:t>
      </w:r>
      <w:r>
        <w:rPr>
          <w:rFonts w:ascii="Arial"/>
          <w:b/>
          <w:color w:val="0000FF"/>
          <w:spacing w:val="1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equipment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for</w:t>
      </w:r>
      <w:r>
        <w:rPr>
          <w:rFonts w:ascii="Arial"/>
          <w:b/>
          <w:color w:val="0000FF"/>
          <w:spacing w:val="-9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fire-fighters</w:t>
      </w:r>
    </w:p>
    <w:p>
      <w:pPr>
        <w:pStyle w:val="3"/>
        <w:spacing w:before="95" w:line="237" w:lineRule="auto"/>
        <w:ind w:left="382" w:right="239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Promptly isolate the scene by removing all persons from the vicinity of the incident if</w:t>
      </w:r>
      <w:r>
        <w:rPr>
          <w:spacing w:val="1"/>
        </w:rPr>
        <w:t xml:space="preserve"> </w:t>
      </w:r>
      <w:r>
        <w:t>there is a fire. No action shall be taken involving any personal risk or without suitable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Contact supplier immediately for specialist advice.</w:t>
      </w:r>
      <w:r>
        <w:rPr>
          <w:spacing w:val="1"/>
        </w:rPr>
        <w:t xml:space="preserve"> </w:t>
      </w:r>
      <w:r>
        <w:t>Move containers from fire</w:t>
      </w:r>
      <w:r>
        <w:rPr>
          <w:spacing w:val="1"/>
        </w:rPr>
        <w:t xml:space="preserve"> </w:t>
      </w:r>
      <w:r>
        <w:t>area if this can be done without risk. Use water spray to keep fire-exposed containers</w:t>
      </w:r>
      <w:r>
        <w:rPr>
          <w:spacing w:val="1"/>
        </w:rPr>
        <w:t xml:space="preserve"> </w:t>
      </w:r>
      <w:r>
        <w:t>cool.</w:t>
      </w:r>
      <w:r>
        <w:rPr>
          <w:spacing w:val="1"/>
        </w:rPr>
        <w:t xml:space="preserve"> </w:t>
      </w:r>
      <w:r>
        <w:t>If involved in fire, shut off flow immediately if it can be done without risk. If this is</w:t>
      </w:r>
      <w:r>
        <w:rPr>
          <w:spacing w:val="1"/>
        </w:rPr>
        <w:t xml:space="preserve"> </w:t>
      </w:r>
      <w:r>
        <w:t>impossible, withdraw from area and allow fire to burn. Fight fire from protected location</w:t>
      </w:r>
      <w:r>
        <w:rPr>
          <w:spacing w:val="-5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distance.</w:t>
      </w:r>
      <w:r>
        <w:rPr>
          <w:spacing w:val="51"/>
        </w:rPr>
        <w:t xml:space="preserve"> </w:t>
      </w:r>
      <w:r>
        <w:t>Eliminate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ignition</w:t>
      </w:r>
      <w:r>
        <w:rPr>
          <w:spacing w:val="-3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if safe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</w:t>
      </w:r>
    </w:p>
    <w:p>
      <w:pPr>
        <w:pStyle w:val="3"/>
        <w:spacing w:before="66" w:line="237" w:lineRule="auto"/>
        <w:ind w:left="382" w:right="239" w:hanging="204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"/>
        </w:rPr>
        <w:t xml:space="preserve"> </w:t>
      </w:r>
      <w:r>
        <w:t>Fire-fighters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wear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protective</w:t>
      </w:r>
      <w:r>
        <w:rPr>
          <w:spacing w:val="-9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self-contained</w:t>
      </w:r>
      <w:r>
        <w:rPr>
          <w:spacing w:val="-9"/>
        </w:rPr>
        <w:t xml:space="preserve"> </w:t>
      </w:r>
      <w:r>
        <w:t>breathing</w:t>
      </w:r>
      <w:r>
        <w:rPr>
          <w:spacing w:val="-53"/>
        </w:rPr>
        <w:t xml:space="preserve"> </w:t>
      </w:r>
      <w:r>
        <w:t>apparatus (SCBA) with a full face-piece operated in positive pressure mode.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incidents involving </w:t>
      </w:r>
      <w:r>
        <w:t>large quantities, thermally insulated undergarments and thick textile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leather</w:t>
      </w:r>
      <w:r>
        <w:rPr>
          <w:spacing w:val="-1"/>
        </w:rPr>
        <w:t xml:space="preserve"> </w:t>
      </w:r>
      <w:r>
        <w:t>gloves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worn.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715" w:space="142"/>
            <w:col w:w="8383"/>
          </w:cols>
        </w:sectPr>
      </w:pPr>
    </w:p>
    <w:p>
      <w:pPr>
        <w:pStyle w:val="3"/>
        <w:spacing w:before="2"/>
        <w:rPr>
          <w:sz w:val="6"/>
        </w:rPr>
      </w:pPr>
    </w:p>
    <w:p>
      <w:pPr>
        <w:pStyle w:val="3"/>
        <w:ind w:left="118"/>
      </w:pPr>
      <w:r>
        <w:rPr>
          <w:position w:val="0"/>
        </w:rPr>
        <w:pict>
          <v:shape id="_x0000_s1039" o:spid="_x0000_s1039" o:spt="202" type="#_x0000_t202" style="height:24.5pt;width:549.35pt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14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6.</w:t>
                  </w:r>
                  <w:r>
                    <w:rPr>
                      <w:rFonts w:ascii="Arial"/>
                      <w:b/>
                      <w:spacing w:val="21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Accidental</w:t>
                  </w:r>
                  <w:r>
                    <w:rPr>
                      <w:rFonts w:ascii="Arial"/>
                      <w:b/>
                      <w:spacing w:val="15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release</w:t>
                  </w:r>
                  <w:r>
                    <w:rPr>
                      <w:rFonts w:ascii="Arial"/>
                      <w:b/>
                      <w:spacing w:val="16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measures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4"/>
      </w:pPr>
      <w:r>
        <w:rPr>
          <w:color w:val="0000FF"/>
          <w:u w:val="thick" w:color="0000FF"/>
        </w:rPr>
        <w:t>Personal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precautions,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protective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equipment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emergency</w:t>
      </w:r>
      <w:r>
        <w:rPr>
          <w:color w:val="0000FF"/>
          <w:spacing w:val="-13"/>
          <w:u w:val="thick" w:color="0000FF"/>
        </w:rPr>
        <w:t xml:space="preserve"> </w:t>
      </w:r>
      <w:r>
        <w:rPr>
          <w:color w:val="0000FF"/>
          <w:u w:val="thick" w:color="0000FF"/>
        </w:rPr>
        <w:t>procedures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spacing w:before="70" w:line="247" w:lineRule="auto"/>
        <w:ind w:left="291" w:right="31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pacing w:val="-1"/>
          <w:sz w:val="20"/>
        </w:rPr>
        <w:t>For</w:t>
      </w:r>
      <w:r>
        <w:rPr>
          <w:rFonts w:ascii="Arial"/>
          <w:b/>
          <w:color w:val="0000FF"/>
          <w:spacing w:val="-1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non-emergency</w:t>
      </w:r>
      <w:r>
        <w:rPr>
          <w:rFonts w:ascii="Arial"/>
          <w:b/>
          <w:color w:val="0000FF"/>
          <w:spacing w:val="-5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personnel</w:t>
      </w:r>
    </w:p>
    <w:p>
      <w:pPr>
        <w:pStyle w:val="3"/>
        <w:spacing w:before="72" w:line="237" w:lineRule="auto"/>
        <w:ind w:left="495" w:right="232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Accidental releases pose a serious fire or explosion hazard. No action shall be taken</w:t>
      </w:r>
      <w:r>
        <w:rPr>
          <w:spacing w:val="1"/>
        </w:rPr>
        <w:t xml:space="preserve"> </w:t>
      </w:r>
      <w:r>
        <w:t>involving any personal risk or without suitable training. Evacuate surrounding areas.</w:t>
      </w:r>
      <w:r>
        <w:rPr>
          <w:spacing w:val="1"/>
        </w:rPr>
        <w:t xml:space="preserve"> </w:t>
      </w:r>
      <w:r>
        <w:t>Keep unnecessary and unprotected personnel from entering. Do not touch or walk</w:t>
      </w:r>
      <w:r>
        <w:rPr>
          <w:spacing w:val="1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spilled</w:t>
      </w:r>
      <w:r>
        <w:rPr>
          <w:spacing w:val="-5"/>
        </w:rPr>
        <w:t xml:space="preserve"> </w:t>
      </w:r>
      <w:r>
        <w:t>material.</w:t>
      </w:r>
      <w:r>
        <w:rPr>
          <w:spacing w:val="46"/>
        </w:rPr>
        <w:t xml:space="preserve"> </w:t>
      </w:r>
      <w:r>
        <w:t>Shut</w:t>
      </w:r>
      <w:r>
        <w:rPr>
          <w:spacing w:val="-5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ignition</w:t>
      </w:r>
      <w:r>
        <w:rPr>
          <w:spacing w:val="-5"/>
        </w:rPr>
        <w:t xml:space="preserve"> </w:t>
      </w:r>
      <w:r>
        <w:t>sources.</w:t>
      </w:r>
      <w:r>
        <w:rPr>
          <w:spacing w:val="4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flares,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flames</w:t>
      </w:r>
      <w:r>
        <w:rPr>
          <w:spacing w:val="-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hazard area.</w:t>
      </w:r>
      <w:r>
        <w:rPr>
          <w:spacing w:val="1"/>
        </w:rPr>
        <w:t xml:space="preserve"> </w:t>
      </w:r>
      <w:r>
        <w:t>Avoid breathing gas.</w:t>
      </w:r>
      <w:r>
        <w:rPr>
          <w:spacing w:val="1"/>
        </w:rPr>
        <w:t xml:space="preserve"> </w:t>
      </w:r>
      <w:r>
        <w:t>Provide adequate ventilation.</w:t>
      </w:r>
      <w:r>
        <w:rPr>
          <w:spacing w:val="1"/>
        </w:rPr>
        <w:t xml:space="preserve"> </w:t>
      </w:r>
      <w:r>
        <w:t>Wear appropriate</w:t>
      </w:r>
      <w:r>
        <w:rPr>
          <w:spacing w:val="1"/>
        </w:rPr>
        <w:t xml:space="preserve"> </w:t>
      </w:r>
      <w:r>
        <w:t>respirator when ventilation is inadequate. Put on appropriate personal protective</w:t>
      </w:r>
      <w:r>
        <w:rPr>
          <w:spacing w:val="1"/>
        </w:rPr>
        <w:t xml:space="preserve"> </w:t>
      </w:r>
      <w:r>
        <w:t>equipment.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193" w:space="551"/>
            <w:col w:w="8496"/>
          </w:cols>
        </w:sectPr>
      </w:pPr>
    </w:p>
    <w:p>
      <w:pPr>
        <w:pStyle w:val="3"/>
        <w:spacing w:before="66" w:line="237" w:lineRule="auto"/>
        <w:ind w:left="3239" w:hanging="2949"/>
      </w:pPr>
      <w:r>
        <w:rPr>
          <w:rFonts w:ascii="Arial"/>
          <w:b/>
          <w:color w:val="0000FF"/>
        </w:rPr>
        <w:t>For</w:t>
      </w:r>
      <w:r>
        <w:rPr>
          <w:rFonts w:ascii="Arial"/>
          <w:b/>
          <w:color w:val="0000FF"/>
          <w:spacing w:val="-6"/>
        </w:rPr>
        <w:t xml:space="preserve"> </w:t>
      </w:r>
      <w:r>
        <w:rPr>
          <w:rFonts w:ascii="Arial"/>
          <w:b/>
          <w:color w:val="0000FF"/>
        </w:rPr>
        <w:t>emergency</w:t>
      </w:r>
      <w:r>
        <w:rPr>
          <w:rFonts w:ascii="Arial"/>
          <w:b/>
          <w:color w:val="0000FF"/>
          <w:spacing w:val="-5"/>
        </w:rPr>
        <w:t xml:space="preserve"> </w:t>
      </w:r>
      <w:r>
        <w:rPr>
          <w:rFonts w:ascii="Arial"/>
          <w:b/>
          <w:color w:val="0000FF"/>
        </w:rPr>
        <w:t>responders</w:t>
      </w:r>
      <w:r>
        <w:rPr>
          <w:rFonts w:ascii="Arial"/>
          <w:b/>
          <w:color w:val="0000FF"/>
          <w:spacing w:val="55"/>
        </w:rPr>
        <w:t xml:space="preserve"> </w:t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specialized</w:t>
      </w:r>
      <w:r>
        <w:rPr>
          <w:spacing w:val="-6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spillage,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 8 on suitable and unsuitable materials. See also the information in "For non-</w:t>
      </w:r>
      <w:r>
        <w:rPr>
          <w:spacing w:val="1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personnel".</w:t>
      </w:r>
    </w:p>
    <w:p>
      <w:pPr>
        <w:pStyle w:val="3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93"/>
      </w:pPr>
      <w:r>
        <w:rPr>
          <w:color w:val="0000FF"/>
        </w:rPr>
        <w:t>Environmental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precautions</w:t>
      </w:r>
    </w:p>
    <w:p>
      <w:pPr>
        <w:pStyle w:val="3"/>
        <w:spacing w:before="94" w:line="237" w:lineRule="auto"/>
        <w:ind w:left="382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4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accidental</w:t>
      </w:r>
      <w:r>
        <w:rPr>
          <w:spacing w:val="-9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releases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3"/>
        </w:rPr>
        <w:t xml:space="preserve"> </w:t>
      </w:r>
      <w:r>
        <w:t>contamination of the environment.</w:t>
      </w:r>
      <w:r>
        <w:rPr>
          <w:spacing w:val="1"/>
        </w:rPr>
        <w:t xml:space="preserve"> </w:t>
      </w:r>
      <w:r>
        <w:t>Avoid dispersal of spilled material and runoff and</w:t>
      </w:r>
      <w:r>
        <w:rPr>
          <w:spacing w:val="1"/>
        </w:rPr>
        <w:t xml:space="preserve"> </w:t>
      </w:r>
      <w:r>
        <w:t>contact with soil, waterways, drains and sewers. Inform the relevant authorities if the</w:t>
      </w:r>
      <w:r>
        <w:rPr>
          <w:spacing w:val="1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pollution</w:t>
      </w:r>
      <w:r>
        <w:rPr>
          <w:spacing w:val="-4"/>
        </w:rPr>
        <w:t xml:space="preserve"> </w:t>
      </w:r>
      <w:r>
        <w:t>(sewers,</w:t>
      </w:r>
      <w:r>
        <w:rPr>
          <w:spacing w:val="-4"/>
        </w:rPr>
        <w:t xml:space="preserve"> </w:t>
      </w:r>
      <w:r>
        <w:t>waterways,</w:t>
      </w:r>
      <w:r>
        <w:rPr>
          <w:spacing w:val="-4"/>
        </w:rPr>
        <w:t xml:space="preserve"> </w:t>
      </w:r>
      <w:r>
        <w:t>soil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air).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789" w:space="68"/>
            <w:col w:w="8383"/>
          </w:cols>
        </w:sectPr>
      </w:pPr>
    </w:p>
    <w:p>
      <w:pPr>
        <w:pStyle w:val="3"/>
        <w:spacing w:before="6"/>
        <w:rPr>
          <w:sz w:val="17"/>
        </w:rPr>
      </w:pPr>
    </w:p>
    <w:p>
      <w:pPr>
        <w:pStyle w:val="2"/>
        <w:spacing w:before="93"/>
      </w:pPr>
      <w:r>
        <w:rPr>
          <w:color w:val="0000FF"/>
          <w:u w:val="thick" w:color="0000FF"/>
        </w:rPr>
        <w:t>Methods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3"/>
          <w:u w:val="thick" w:color="0000FF"/>
        </w:rPr>
        <w:t xml:space="preserve"> </w:t>
      </w:r>
      <w:r>
        <w:rPr>
          <w:color w:val="0000FF"/>
          <w:u w:val="thick" w:color="0000FF"/>
        </w:rPr>
        <w:t>materials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for</w:t>
      </w:r>
      <w:r>
        <w:rPr>
          <w:color w:val="0000FF"/>
          <w:spacing w:val="-5"/>
          <w:u w:val="thick" w:color="0000FF"/>
        </w:rPr>
        <w:t xml:space="preserve"> </w:t>
      </w:r>
      <w:r>
        <w:rPr>
          <w:color w:val="0000FF"/>
          <w:u w:val="thick" w:color="0000FF"/>
        </w:rPr>
        <w:t>containment</w:t>
      </w:r>
      <w:r>
        <w:rPr>
          <w:color w:val="0000FF"/>
          <w:spacing w:val="-5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cleaning</w:t>
      </w:r>
      <w:r>
        <w:rPr>
          <w:color w:val="0000FF"/>
          <w:spacing w:val="-5"/>
          <w:u w:val="thick" w:color="0000FF"/>
        </w:rPr>
        <w:t xml:space="preserve"> </w:t>
      </w:r>
      <w:r>
        <w:rPr>
          <w:color w:val="0000FF"/>
          <w:u w:val="thick" w:color="0000FF"/>
        </w:rPr>
        <w:t>up</w:t>
      </w:r>
    </w:p>
    <w:p>
      <w:pPr>
        <w:spacing w:after="0"/>
        <w:sectPr>
          <w:headerReference r:id="rId10" w:type="default"/>
          <w:footerReference r:id="rId11" w:type="default"/>
          <w:pgSz w:w="11900" w:h="16840"/>
          <w:pgMar w:top="1500" w:right="340" w:bottom="600" w:left="320" w:header="626" w:footer="414" w:gutter="0"/>
          <w:cols w:space="720" w:num="1"/>
        </w:sectPr>
      </w:pPr>
    </w:p>
    <w:p>
      <w:pPr>
        <w:tabs>
          <w:tab w:val="left" w:pos="3035"/>
        </w:tabs>
        <w:spacing w:before="72"/>
        <w:ind w:left="29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Small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spill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pacing w:val="-6"/>
          <w:sz w:val="20"/>
        </w:rPr>
        <w:t>:</w:t>
      </w:r>
    </w:p>
    <w:p>
      <w:pPr>
        <w:pStyle w:val="3"/>
        <w:spacing w:before="3"/>
        <w:rPr>
          <w:rFonts w:ascii="Arial"/>
          <w:b/>
          <w:sz w:val="25"/>
        </w:rPr>
      </w:pPr>
    </w:p>
    <w:p>
      <w:pPr>
        <w:pStyle w:val="2"/>
        <w:tabs>
          <w:tab w:val="left" w:pos="3035"/>
        </w:tabs>
        <w:spacing w:before="0"/>
        <w:ind w:left="291"/>
      </w:pPr>
      <w:r>
        <w:rPr>
          <w:color w:val="0000FF"/>
        </w:rPr>
        <w:t>Large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spill</w:t>
      </w:r>
      <w:r>
        <w:rPr>
          <w:color w:val="0000FF"/>
        </w:rPr>
        <w:tab/>
      </w:r>
      <w:r>
        <w:rPr>
          <w:color w:val="0000FF"/>
          <w:spacing w:val="-6"/>
        </w:rPr>
        <w:t>:</w:t>
      </w:r>
    </w:p>
    <w:p>
      <w:pPr>
        <w:pStyle w:val="3"/>
        <w:spacing w:before="74" w:line="237" w:lineRule="auto"/>
        <w:ind w:left="97" w:right="253"/>
      </w:pPr>
      <w:r>
        <w:br w:type="column"/>
      </w:r>
      <w:r>
        <w:t>Immediately</w:t>
      </w:r>
      <w:r>
        <w:rPr>
          <w:spacing w:val="-12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personnel.</w:t>
      </w:r>
      <w:r>
        <w:rPr>
          <w:spacing w:val="46"/>
        </w:rPr>
        <w:t xml:space="preserve"> </w:t>
      </w:r>
      <w:r>
        <w:t>Stop</w:t>
      </w:r>
      <w:r>
        <w:rPr>
          <w:spacing w:val="-8"/>
        </w:rPr>
        <w:t xml:space="preserve"> </w:t>
      </w:r>
      <w:r>
        <w:t>leak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risk.</w:t>
      </w:r>
      <w:r>
        <w:rPr>
          <w:spacing w:val="4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spark-proof</w:t>
      </w:r>
      <w:r>
        <w:rPr>
          <w:spacing w:val="-5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explosion-proof</w:t>
      </w:r>
      <w:r>
        <w:rPr>
          <w:spacing w:val="1"/>
        </w:rPr>
        <w:t xml:space="preserve"> </w:t>
      </w:r>
      <w:r>
        <w:t>equipment.</w:t>
      </w:r>
    </w:p>
    <w:p>
      <w:pPr>
        <w:pStyle w:val="3"/>
        <w:spacing w:before="65" w:line="237" w:lineRule="auto"/>
        <w:ind w:left="97" w:right="253"/>
      </w:pPr>
      <w:r>
        <w:t>Immediately</w:t>
      </w:r>
      <w:r>
        <w:rPr>
          <w:spacing w:val="-12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personnel.</w:t>
      </w:r>
      <w:r>
        <w:rPr>
          <w:spacing w:val="46"/>
        </w:rPr>
        <w:t xml:space="preserve"> </w:t>
      </w:r>
      <w:r>
        <w:t>Stop</w:t>
      </w:r>
      <w:r>
        <w:rPr>
          <w:spacing w:val="-8"/>
        </w:rPr>
        <w:t xml:space="preserve"> </w:t>
      </w:r>
      <w:r>
        <w:t>leak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risk.</w:t>
      </w:r>
      <w:r>
        <w:rPr>
          <w:spacing w:val="4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spark-proof</w:t>
      </w:r>
      <w:r>
        <w:rPr>
          <w:spacing w:val="-53"/>
        </w:rPr>
        <w:t xml:space="preserve"> </w:t>
      </w:r>
      <w:r>
        <w:t>tools and explosion-proof equipment.</w:t>
      </w:r>
      <w:r>
        <w:rPr>
          <w:spacing w:val="1"/>
        </w:rPr>
        <w:t xml:space="preserve"> </w:t>
      </w:r>
      <w:r>
        <w:t>Note: see Section 1 for emergency contact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disposal.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3103" w:space="40"/>
            <w:col w:w="8097"/>
          </w:cols>
        </w:sectPr>
      </w:pPr>
    </w:p>
    <w:p>
      <w:pPr>
        <w:pStyle w:val="3"/>
        <w:spacing w:before="2"/>
        <w:rPr>
          <w:sz w:val="6"/>
        </w:rPr>
      </w:pPr>
    </w:p>
    <w:p>
      <w:pPr>
        <w:pStyle w:val="3"/>
        <w:ind w:left="118"/>
      </w:pPr>
      <w:r>
        <w:rPr>
          <w:position w:val="0"/>
        </w:rPr>
        <w:pict>
          <v:shape id="_x0000_s1040" o:spid="_x0000_s1040" o:spt="202" type="#_x0000_t202" style="height:24.5pt;width:549.35pt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14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7.</w:t>
                  </w:r>
                  <w:r>
                    <w:rPr>
                      <w:rFonts w:ascii="Arial"/>
                      <w:b/>
                      <w:spacing w:val="20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Handling</w:t>
                  </w:r>
                  <w:r>
                    <w:rPr>
                      <w:rFonts w:ascii="Arial"/>
                      <w:b/>
                      <w:spacing w:val="15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and</w:t>
                  </w:r>
                  <w:r>
                    <w:rPr>
                      <w:rFonts w:ascii="Arial"/>
                      <w:b/>
                      <w:spacing w:val="20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storage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tabs>
          <w:tab w:val="left" w:pos="3035"/>
        </w:tabs>
        <w:spacing w:before="14" w:line="307" w:lineRule="auto"/>
        <w:ind w:left="291" w:hanging="113"/>
      </w:pPr>
      <w:r>
        <w:rPr>
          <w:color w:val="0000FF"/>
          <w:u w:val="thick" w:color="0000FF"/>
        </w:rPr>
        <w:t>Precautions for safe handling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Protective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measures</w:t>
      </w:r>
      <w:r>
        <w:rPr>
          <w:color w:val="0000FF"/>
        </w:rPr>
        <w:tab/>
      </w:r>
      <w:r>
        <w:rPr>
          <w:color w:val="0000FF"/>
          <w:spacing w:val="-6"/>
        </w:rPr>
        <w:t>: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spacing w:before="1"/>
        <w:rPr>
          <w:rFonts w:ascii="Arial"/>
          <w:b/>
          <w:sz w:val="23"/>
        </w:rPr>
      </w:pPr>
    </w:p>
    <w:p>
      <w:pPr>
        <w:tabs>
          <w:tab w:val="left" w:pos="3035"/>
        </w:tabs>
        <w:spacing w:before="0" w:line="247" w:lineRule="auto"/>
        <w:ind w:left="29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Advice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on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general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pacing w:val="-6"/>
          <w:sz w:val="20"/>
        </w:rPr>
        <w:t>:</w:t>
      </w:r>
      <w:r>
        <w:rPr>
          <w:rFonts w:ascii="Arial"/>
          <w:b/>
          <w:color w:val="0000FF"/>
          <w:spacing w:val="-5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occupational</w:t>
      </w:r>
      <w:r>
        <w:rPr>
          <w:rFonts w:ascii="Arial"/>
          <w:b/>
          <w:color w:val="0000FF"/>
          <w:spacing w:val="-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hygiene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spacing w:before="4"/>
        <w:rPr>
          <w:rFonts w:ascii="Arial"/>
          <w:b/>
          <w:sz w:val="22"/>
        </w:rPr>
      </w:pPr>
    </w:p>
    <w:p>
      <w:pPr>
        <w:pStyle w:val="2"/>
        <w:tabs>
          <w:tab w:val="left" w:pos="3035"/>
        </w:tabs>
        <w:spacing w:before="0" w:line="247" w:lineRule="auto"/>
      </w:pPr>
      <w:r>
        <w:rPr>
          <w:color w:val="0000FF"/>
        </w:rPr>
        <w:t>Conditions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safe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storage,</w:t>
      </w:r>
      <w:r>
        <w:rPr>
          <w:color w:val="0000FF"/>
        </w:rPr>
        <w:tab/>
      </w:r>
      <w:r>
        <w:rPr>
          <w:color w:val="0000FF"/>
          <w:spacing w:val="-6"/>
        </w:rPr>
        <w:t>: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including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any</w:t>
      </w:r>
    </w:p>
    <w:p>
      <w:pPr>
        <w:spacing w:before="2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incompatibilities</w:t>
      </w:r>
    </w:p>
    <w:p>
      <w:pPr>
        <w:pStyle w:val="3"/>
        <w:rPr>
          <w:rFonts w:ascii="Arial"/>
          <w:b/>
          <w:sz w:val="27"/>
        </w:rPr>
      </w:pPr>
      <w:r>
        <w:br w:type="column"/>
      </w:r>
    </w:p>
    <w:p>
      <w:pPr>
        <w:pStyle w:val="3"/>
        <w:spacing w:line="237" w:lineRule="auto"/>
        <w:ind w:left="97" w:right="290"/>
      </w:pPr>
      <w:r>
        <w:t>Put on appropriate personal protective equipment (see Section 8). Contains gas under</w:t>
      </w:r>
      <w:r>
        <w:rPr>
          <w:spacing w:val="1"/>
        </w:rPr>
        <w:t xml:space="preserve"> </w:t>
      </w:r>
      <w:r>
        <w:t>pressure.</w:t>
      </w:r>
      <w:r>
        <w:rPr>
          <w:spacing w:val="4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clothing.</w:t>
      </w:r>
      <w:r>
        <w:rPr>
          <w:spacing w:val="4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breathing</w:t>
      </w:r>
      <w:r>
        <w:rPr>
          <w:spacing w:val="-6"/>
        </w:rPr>
        <w:t xml:space="preserve"> </w:t>
      </w:r>
      <w:r>
        <w:t>gas.</w:t>
      </w:r>
      <w:r>
        <w:rPr>
          <w:spacing w:val="4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with</w:t>
      </w:r>
      <w:r>
        <w:rPr>
          <w:spacing w:val="-53"/>
        </w:rPr>
        <w:t xml:space="preserve"> </w:t>
      </w:r>
      <w:r>
        <w:t>adequate ventilation.</w:t>
      </w:r>
      <w:r>
        <w:rPr>
          <w:spacing w:val="1"/>
        </w:rPr>
        <w:t xml:space="preserve"> </w:t>
      </w:r>
      <w:r>
        <w:t>Wear appropriate respirator when ventilation is inadequate.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 enter storage areas and confined spaces unless adequately ventilated. Do not</w:t>
      </w:r>
      <w:r>
        <w:rPr>
          <w:spacing w:val="1"/>
        </w:rPr>
        <w:t xml:space="preserve"> </w:t>
      </w:r>
      <w:r>
        <w:t>puncture or incinerate container.</w:t>
      </w:r>
      <w:r>
        <w:rPr>
          <w:spacing w:val="1"/>
        </w:rPr>
        <w:t xml:space="preserve"> </w:t>
      </w:r>
      <w:r>
        <w:t>Use equipment rated for cylinder pressure.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valve after each use and when empty. Protect cylinders from physical damage; do not</w:t>
      </w:r>
      <w:r>
        <w:rPr>
          <w:spacing w:val="1"/>
        </w:rPr>
        <w:t xml:space="preserve"> </w:t>
      </w:r>
      <w:r>
        <w:t>drag,</w:t>
      </w:r>
      <w:r>
        <w:rPr>
          <w:spacing w:val="-3"/>
        </w:rPr>
        <w:t xml:space="preserve"> </w:t>
      </w:r>
      <w:r>
        <w:t>roll,</w:t>
      </w:r>
      <w:r>
        <w:rPr>
          <w:spacing w:val="-3"/>
        </w:rPr>
        <w:t xml:space="preserve"> </w:t>
      </w:r>
      <w:r>
        <w:t>slide,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drop.</w:t>
      </w:r>
      <w:r>
        <w:rPr>
          <w:spacing w:val="5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truck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cylinder</w:t>
      </w:r>
      <w:r>
        <w:rPr>
          <w:spacing w:val="-2"/>
        </w:rPr>
        <w:t xml:space="preserve"> </w:t>
      </w:r>
      <w:r>
        <w:t>movement.</w:t>
      </w:r>
    </w:p>
    <w:p>
      <w:pPr>
        <w:pStyle w:val="3"/>
        <w:spacing w:before="2" w:line="237" w:lineRule="auto"/>
        <w:ind w:left="97" w:right="653" w:firstLine="110"/>
      </w:pPr>
      <w:r>
        <w:t>Use only non-sparking tools. Empty containers retain product residue and can be</w:t>
      </w:r>
      <w:r>
        <w:rPr>
          <w:spacing w:val="1"/>
        </w:rPr>
        <w:t xml:space="preserve"> </w:t>
      </w:r>
      <w:r>
        <w:t>hazardous. Store and use away from heat, sparks, open flame or any other ignition</w:t>
      </w:r>
      <w:r>
        <w:rPr>
          <w:spacing w:val="-53"/>
        </w:rPr>
        <w:t xml:space="preserve"> </w:t>
      </w:r>
      <w:r>
        <w:t>source. Use explosion-proof electrical (ventilating, lighting and material handling)</w:t>
      </w:r>
      <w:r>
        <w:rPr>
          <w:spacing w:val="1"/>
        </w:rPr>
        <w:t xml:space="preserve"> </w:t>
      </w:r>
      <w:r>
        <w:t>equipment.</w:t>
      </w:r>
    </w:p>
    <w:p>
      <w:pPr>
        <w:pStyle w:val="3"/>
        <w:spacing w:before="77" w:line="237" w:lineRule="auto"/>
        <w:ind w:left="97" w:right="253"/>
      </w:pPr>
      <w:r>
        <w:t>Eating, drinking and smoking should be prohibited in areas where this material is</w:t>
      </w:r>
      <w:r>
        <w:rPr>
          <w:spacing w:val="1"/>
        </w:rPr>
        <w:t xml:space="preserve"> </w:t>
      </w:r>
      <w:r>
        <w:t>handled, stored and processed. Workers should wash hands and face before eating,</w:t>
      </w:r>
      <w:r>
        <w:rPr>
          <w:spacing w:val="1"/>
        </w:rPr>
        <w:t xml:space="preserve"> </w:t>
      </w:r>
      <w:r>
        <w:t>drinking and smoking. Remove contaminated clothing and protective equipment before</w:t>
      </w:r>
      <w:r>
        <w:rPr>
          <w:spacing w:val="-53"/>
        </w:rPr>
        <w:t xml:space="preserve"> </w:t>
      </w:r>
      <w:r>
        <w:t>entering eating areas. See also Section 8 for additional information on hygiene</w:t>
      </w:r>
      <w:r>
        <w:rPr>
          <w:spacing w:val="1"/>
        </w:rPr>
        <w:t xml:space="preserve"> </w:t>
      </w:r>
      <w:r>
        <w:t>measures.</w:t>
      </w:r>
    </w:p>
    <w:p>
      <w:pPr>
        <w:pStyle w:val="3"/>
        <w:spacing w:before="7"/>
        <w:rPr>
          <w:sz w:val="30"/>
        </w:rPr>
      </w:pPr>
    </w:p>
    <w:p>
      <w:pPr>
        <w:pStyle w:val="3"/>
        <w:spacing w:line="237" w:lineRule="auto"/>
        <w:ind w:left="97" w:right="395"/>
      </w:pPr>
      <w:r>
        <w:t>Store in accordance with local regulations. Store in a segregated and approved area.</w:t>
      </w:r>
      <w:r>
        <w:rPr>
          <w:spacing w:val="1"/>
        </w:rPr>
        <w:t xml:space="preserve"> </w:t>
      </w:r>
      <w:r>
        <w:t>Store away from direct sunlight in a dry, cool and well-ventilated area, away from</w:t>
      </w:r>
      <w:r>
        <w:rPr>
          <w:spacing w:val="1"/>
        </w:rPr>
        <w:t xml:space="preserve"> </w:t>
      </w:r>
      <w:r>
        <w:t>incompatible materials (see Section 10).</w:t>
      </w:r>
      <w:r>
        <w:rPr>
          <w:spacing w:val="1"/>
        </w:rPr>
        <w:t xml:space="preserve"> </w:t>
      </w:r>
      <w:r>
        <w:t>Eliminate all ignition sources.</w:t>
      </w:r>
      <w:r>
        <w:rPr>
          <w:spacing w:val="1"/>
        </w:rPr>
        <w:t xml:space="preserve"> </w:t>
      </w:r>
      <w:r>
        <w:t>Cylinders</w:t>
      </w:r>
      <w:r>
        <w:rPr>
          <w:spacing w:val="1"/>
        </w:rPr>
        <w:t xml:space="preserve"> </w:t>
      </w:r>
      <w:r>
        <w:t>should be stored upright, with valve protection cap in place, and firmly secured to</w:t>
      </w:r>
      <w:r>
        <w:rPr>
          <w:spacing w:val="1"/>
        </w:rPr>
        <w:t xml:space="preserve"> </w:t>
      </w:r>
      <w:r>
        <w:t>prevent falling or being knocked over. Cylinder temperatures should not exceed 52 °C</w:t>
      </w:r>
      <w:r>
        <w:rPr>
          <w:spacing w:val="-53"/>
        </w:rPr>
        <w:t xml:space="preserve"> </w:t>
      </w:r>
      <w:r>
        <w:t>(125</w:t>
      </w:r>
      <w:r>
        <w:rPr>
          <w:spacing w:val="-5"/>
        </w:rPr>
        <w:t xml:space="preserve"> </w:t>
      </w:r>
      <w:r>
        <w:t>°F).</w:t>
      </w:r>
      <w:r>
        <w:rPr>
          <w:spacing w:val="4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container</w:t>
      </w:r>
      <w:r>
        <w:rPr>
          <w:spacing w:val="-5"/>
        </w:rPr>
        <w:t xml:space="preserve"> </w:t>
      </w:r>
      <w:r>
        <w:t>tightly</w:t>
      </w:r>
      <w:r>
        <w:rPr>
          <w:spacing w:val="-12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sealed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ready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use.</w:t>
      </w:r>
      <w:r>
        <w:rPr>
          <w:spacing w:val="47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10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incompatible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use.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3103" w:space="40"/>
            <w:col w:w="8097"/>
          </w:cols>
        </w:sectPr>
      </w:pPr>
    </w:p>
    <w:p>
      <w:pPr>
        <w:pStyle w:val="3"/>
        <w:spacing w:before="5"/>
        <w:rPr>
          <w:sz w:val="6"/>
        </w:rPr>
      </w:pPr>
    </w:p>
    <w:p>
      <w:pPr>
        <w:pStyle w:val="3"/>
        <w:ind w:left="118"/>
      </w:pPr>
      <w:r>
        <w:rPr>
          <w:position w:val="0"/>
        </w:rPr>
        <w:pict>
          <v:shape id="_x0000_s1041" o:spid="_x0000_s1041" o:spt="202" type="#_x0000_t202" style="height:24.5pt;width:549.35pt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22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8.</w:t>
                  </w:r>
                  <w:r>
                    <w:rPr>
                      <w:rFonts w:ascii="Arial"/>
                      <w:b/>
                      <w:spacing w:val="28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Exposure</w:t>
                  </w:r>
                  <w:r>
                    <w:rPr>
                      <w:rFonts w:ascii="Arial"/>
                      <w:b/>
                      <w:spacing w:val="22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controls/personal</w:t>
                  </w:r>
                  <w:r>
                    <w:rPr>
                      <w:rFonts w:ascii="Arial"/>
                      <w:b/>
                      <w:spacing w:val="24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protection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4" w:after="4" w:line="312" w:lineRule="auto"/>
        <w:ind w:left="291" w:right="8166" w:hanging="113"/>
      </w:pPr>
      <w:r>
        <w:rPr>
          <w:color w:val="0000FF"/>
          <w:u w:val="thick" w:color="0000FF"/>
        </w:rPr>
        <w:t>Control parameters</w:t>
      </w:r>
      <w:r>
        <w:rPr>
          <w:color w:val="0000FF"/>
          <w:spacing w:val="1"/>
        </w:rPr>
        <w:t xml:space="preserve"> </w:t>
      </w:r>
      <w:r>
        <w:rPr>
          <w:color w:val="0000FF"/>
          <w:u w:val="thick" w:color="0000FF"/>
        </w:rPr>
        <w:t>Occupational</w:t>
      </w:r>
      <w:r>
        <w:rPr>
          <w:color w:val="0000FF"/>
          <w:spacing w:val="-14"/>
          <w:u w:val="thick" w:color="0000FF"/>
        </w:rPr>
        <w:t xml:space="preserve"> </w:t>
      </w:r>
      <w:r>
        <w:rPr>
          <w:color w:val="0000FF"/>
          <w:u w:val="thick" w:color="0000FF"/>
        </w:rPr>
        <w:t>exposure</w:t>
      </w:r>
      <w:r>
        <w:rPr>
          <w:color w:val="0000FF"/>
          <w:spacing w:val="-13"/>
          <w:u w:val="thick" w:color="0000FF"/>
        </w:rPr>
        <w:t xml:space="preserve"> </w:t>
      </w:r>
      <w:r>
        <w:rPr>
          <w:color w:val="0000FF"/>
          <w:u w:val="thick" w:color="0000FF"/>
        </w:rPr>
        <w:t>limits</w:t>
      </w:r>
    </w:p>
    <w:tbl>
      <w:tblPr>
        <w:tblStyle w:val="5"/>
        <w:tblW w:w="0" w:type="auto"/>
        <w:tblInd w:w="3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3"/>
        <w:gridCol w:w="42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513" w:type="dxa"/>
          </w:tcPr>
          <w:p>
            <w:pPr>
              <w:pStyle w:val="9"/>
              <w:spacing w:before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Ingredient</w:t>
            </w:r>
            <w:r>
              <w:rPr>
                <w:rFonts w:ascii="Arial"/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name</w:t>
            </w:r>
          </w:p>
        </w:tc>
        <w:tc>
          <w:tcPr>
            <w:tcW w:w="4251" w:type="dxa"/>
          </w:tcPr>
          <w:p>
            <w:pPr>
              <w:pStyle w:val="9"/>
              <w:spacing w:before="41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Exposure</w:t>
            </w:r>
            <w:r>
              <w:rPr>
                <w:rFonts w:ascii="Arial"/>
                <w:b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limits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6513" w:type="dxa"/>
          </w:tcPr>
          <w:p>
            <w:pPr>
              <w:pStyle w:val="9"/>
              <w:spacing w:before="12"/>
              <w:rPr>
                <w:sz w:val="20"/>
              </w:rPr>
            </w:pPr>
            <w:r>
              <w:rPr>
                <w:sz w:val="20"/>
              </w:rPr>
              <w:t>Difluoromethane</w:t>
            </w:r>
          </w:p>
        </w:tc>
        <w:tc>
          <w:tcPr>
            <w:tcW w:w="4251" w:type="dxa"/>
          </w:tcPr>
          <w:p>
            <w:pPr>
              <w:pStyle w:val="9"/>
              <w:spacing w:before="12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AIHA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WEEL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(United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States,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7/2018).</w:t>
            </w:r>
          </w:p>
          <w:p>
            <w:pPr>
              <w:pStyle w:val="9"/>
              <w:spacing w:before="13" w:line="227" w:lineRule="exact"/>
              <w:ind w:left="145"/>
              <w:rPr>
                <w:sz w:val="20"/>
              </w:rPr>
            </w:pPr>
            <w:r>
              <w:rPr>
                <w:sz w:val="20"/>
              </w:rPr>
              <w:t>TWA: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hours.</w:t>
            </w:r>
          </w:p>
          <w:p>
            <w:pPr>
              <w:pStyle w:val="9"/>
              <w:spacing w:before="0" w:line="242" w:lineRule="auto"/>
              <w:ind w:left="35" w:right="2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OSHA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Z2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(United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States,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2/2013).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TWA: 2.5 mg/m³ 8 hours. Form: Dust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ACGIH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TLV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(United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States,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3/2019).</w:t>
            </w:r>
          </w:p>
          <w:p>
            <w:pPr>
              <w:pStyle w:val="9"/>
              <w:spacing w:before="7" w:line="227" w:lineRule="exact"/>
              <w:ind w:left="145"/>
              <w:rPr>
                <w:sz w:val="20"/>
              </w:rPr>
            </w:pPr>
            <w:r>
              <w:rPr>
                <w:sz w:val="20"/>
              </w:rPr>
              <w:t>TWA: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mg/m³,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F) 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hours.</w:t>
            </w:r>
          </w:p>
          <w:p>
            <w:pPr>
              <w:pStyle w:val="9"/>
              <w:spacing w:before="0" w:line="22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OSHA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1989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(United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States,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3/1989).</w:t>
            </w:r>
          </w:p>
          <w:p>
            <w:pPr>
              <w:pStyle w:val="9"/>
              <w:spacing w:before="12" w:line="242" w:lineRule="auto"/>
              <w:ind w:left="35" w:right="952" w:firstLine="110"/>
              <w:rPr>
                <w:sz w:val="20"/>
              </w:rPr>
            </w:pPr>
            <w:r>
              <w:rPr>
                <w:sz w:val="20"/>
              </w:rPr>
              <w:t>TWA: 2.5 mg/m³, (as F) 8 hours.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OSHA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(United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States,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5/2018).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TWA: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mg/m³,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hours.</w:t>
            </w:r>
          </w:p>
        </w:tc>
      </w:tr>
    </w:tbl>
    <w:p>
      <w:pPr>
        <w:pStyle w:val="3"/>
        <w:spacing w:before="5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spacing w:before="93" w:line="247" w:lineRule="auto"/>
        <w:ind w:left="178" w:right="28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pacing w:val="-1"/>
          <w:sz w:val="20"/>
        </w:rPr>
        <w:t>Appropriate engineering</w:t>
      </w:r>
      <w:r>
        <w:rPr>
          <w:rFonts w:ascii="Arial"/>
          <w:b/>
          <w:color w:val="0000FF"/>
          <w:spacing w:val="-5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controls</w:t>
      </w:r>
    </w:p>
    <w:p>
      <w:pPr>
        <w:pStyle w:val="3"/>
        <w:spacing w:before="95" w:line="237" w:lineRule="auto"/>
        <w:ind w:left="382" w:right="239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Use only with adequate ventilation. Use process enclosures, local exhaust ventilation or</w:t>
      </w:r>
      <w:r>
        <w:rPr>
          <w:spacing w:val="-5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worker</w:t>
      </w:r>
      <w:r>
        <w:rPr>
          <w:spacing w:val="-8"/>
        </w:rPr>
        <w:t xml:space="preserve"> </w:t>
      </w:r>
      <w:r>
        <w:t>exposure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airborne</w:t>
      </w:r>
      <w:r>
        <w:rPr>
          <w:spacing w:val="-7"/>
        </w:rPr>
        <w:t xml:space="preserve"> </w:t>
      </w:r>
      <w:r>
        <w:t>contaminants</w:t>
      </w:r>
      <w:r>
        <w:rPr>
          <w:spacing w:val="-7"/>
        </w:rPr>
        <w:t xml:space="preserve"> </w:t>
      </w:r>
      <w:r>
        <w:t>below</w:t>
      </w:r>
      <w:r>
        <w:rPr>
          <w:spacing w:val="-1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recommended or statutory limits.</w:t>
      </w:r>
      <w:r>
        <w:rPr>
          <w:spacing w:val="55"/>
        </w:rPr>
        <w:t xml:space="preserve"> </w:t>
      </w:r>
      <w:r>
        <w:t>The engineering controls also need to keep gas,</w:t>
      </w:r>
      <w:r>
        <w:rPr>
          <w:spacing w:val="1"/>
        </w:rPr>
        <w:t xml:space="preserve"> </w:t>
      </w:r>
      <w:r>
        <w:t>vapor or dust concentrations below any lower explosive limits. Use explosion-proof</w:t>
      </w:r>
      <w:r>
        <w:rPr>
          <w:spacing w:val="1"/>
        </w:rPr>
        <w:t xml:space="preserve"> </w:t>
      </w:r>
      <w:r>
        <w:t>ventilation</w:t>
      </w:r>
      <w:r>
        <w:rPr>
          <w:spacing w:val="-2"/>
        </w:rPr>
        <w:t xml:space="preserve"> </w:t>
      </w:r>
      <w:r>
        <w:t>equipment.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526" w:space="331"/>
            <w:col w:w="8383"/>
          </w:cols>
        </w:sectPr>
      </w:pPr>
    </w:p>
    <w:p>
      <w:pPr>
        <w:pStyle w:val="2"/>
        <w:spacing w:before="9" w:line="247" w:lineRule="auto"/>
        <w:ind w:right="29"/>
      </w:pPr>
      <w:r>
        <w:rPr>
          <w:color w:val="0000FF"/>
          <w:spacing w:val="-1"/>
        </w:rPr>
        <w:t xml:space="preserve">Environmental </w:t>
      </w:r>
      <w:r>
        <w:rPr>
          <w:color w:val="0000FF"/>
        </w:rPr>
        <w:t>exposure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controls</w:t>
      </w:r>
    </w:p>
    <w:p>
      <w:pPr>
        <w:pStyle w:val="3"/>
        <w:spacing w:before="11" w:line="237" w:lineRule="auto"/>
        <w:ind w:left="382" w:right="344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Emissions from ventilation or work process equipment should be checked to ensure</w:t>
      </w:r>
      <w:r>
        <w:rPr>
          <w:spacing w:val="1"/>
        </w:rPr>
        <w:t xml:space="preserve"> </w:t>
      </w:r>
      <w:r>
        <w:t>they comply with the requirements of environmental protection legislation. In some</w:t>
      </w:r>
      <w:r>
        <w:rPr>
          <w:spacing w:val="1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t>fume</w:t>
      </w:r>
      <w:r>
        <w:rPr>
          <w:spacing w:val="-7"/>
        </w:rPr>
        <w:t xml:space="preserve"> </w:t>
      </w:r>
      <w:r>
        <w:t>scrubbers,</w:t>
      </w:r>
      <w:r>
        <w:rPr>
          <w:spacing w:val="-6"/>
        </w:rPr>
        <w:t xml:space="preserve"> </w:t>
      </w:r>
      <w:r>
        <w:t>filters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modifications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equipment</w:t>
      </w:r>
      <w:r>
        <w:rPr>
          <w:spacing w:val="-5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emissions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levels.</w:t>
      </w:r>
    </w:p>
    <w:p>
      <w:pPr>
        <w:spacing w:after="0" w:line="237" w:lineRule="auto"/>
        <w:sectPr>
          <w:headerReference r:id="rId12" w:type="default"/>
          <w:footerReference r:id="rId13" w:type="default"/>
          <w:pgSz w:w="11900" w:h="16840"/>
          <w:pgMar w:top="1500" w:right="340" w:bottom="600" w:left="320" w:header="626" w:footer="414" w:gutter="0"/>
          <w:cols w:equalWidth="0" w:num="2">
            <w:col w:w="2547" w:space="310"/>
            <w:col w:w="8383"/>
          </w:cols>
        </w:sectPr>
      </w:pPr>
    </w:p>
    <w:p>
      <w:pPr>
        <w:pStyle w:val="3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tabs>
          <w:tab w:val="left" w:pos="3035"/>
        </w:tabs>
        <w:spacing w:before="93" w:line="312" w:lineRule="auto"/>
        <w:ind w:left="291" w:hanging="113"/>
      </w:pPr>
      <w:r>
        <w:rPr>
          <w:color w:val="0000FF"/>
          <w:u w:val="thick" w:color="0000FF"/>
        </w:rPr>
        <w:t>Individual</w:t>
      </w:r>
      <w:r>
        <w:rPr>
          <w:color w:val="0000FF"/>
          <w:spacing w:val="-13"/>
          <w:u w:val="thick" w:color="0000FF"/>
        </w:rPr>
        <w:t xml:space="preserve"> </w:t>
      </w:r>
      <w:r>
        <w:rPr>
          <w:color w:val="0000FF"/>
          <w:u w:val="thick" w:color="0000FF"/>
        </w:rPr>
        <w:t>protection</w:t>
      </w:r>
      <w:r>
        <w:rPr>
          <w:color w:val="0000FF"/>
          <w:spacing w:val="-13"/>
          <w:u w:val="thick" w:color="0000FF"/>
        </w:rPr>
        <w:t xml:space="preserve"> </w:t>
      </w:r>
      <w:r>
        <w:rPr>
          <w:color w:val="0000FF"/>
          <w:u w:val="thick" w:color="0000FF"/>
        </w:rPr>
        <w:t>measures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Hygiene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measures</w:t>
      </w:r>
      <w:r>
        <w:rPr>
          <w:color w:val="0000FF"/>
        </w:rPr>
        <w:tab/>
      </w:r>
      <w:r>
        <w:rPr>
          <w:color w:val="0000FF"/>
        </w:rPr>
        <w:t>:</w:t>
      </w:r>
    </w:p>
    <w:p>
      <w:pPr>
        <w:pStyle w:val="3"/>
        <w:rPr>
          <w:rFonts w:ascii="Arial"/>
          <w:b/>
          <w:sz w:val="22"/>
        </w:rPr>
      </w:pPr>
      <w:r>
        <w:br w:type="column"/>
      </w:r>
    </w:p>
    <w:p>
      <w:pPr>
        <w:pStyle w:val="3"/>
        <w:spacing w:before="142" w:line="237" w:lineRule="auto"/>
        <w:ind w:left="73" w:right="81"/>
      </w:pPr>
      <w:r>
        <w:t>Wash</w:t>
      </w:r>
      <w:r>
        <w:rPr>
          <w:spacing w:val="-7"/>
        </w:rPr>
        <w:t xml:space="preserve"> </w:t>
      </w:r>
      <w:r>
        <w:t>hands,</w:t>
      </w:r>
      <w:r>
        <w:rPr>
          <w:spacing w:val="-6"/>
        </w:rPr>
        <w:t xml:space="preserve"> </w:t>
      </w:r>
      <w:r>
        <w:t>forearms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thoroughly</w:t>
      </w:r>
      <w:r>
        <w:rPr>
          <w:spacing w:val="-13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products,</w:t>
      </w:r>
      <w:r>
        <w:rPr>
          <w:spacing w:val="-6"/>
        </w:rPr>
        <w:t xml:space="preserve"> </w:t>
      </w:r>
      <w:r>
        <w:t>before</w:t>
      </w:r>
      <w:r>
        <w:rPr>
          <w:spacing w:val="-53"/>
        </w:rPr>
        <w:t xml:space="preserve"> </w:t>
      </w:r>
      <w:r>
        <w:t>eating,</w:t>
      </w:r>
      <w:r>
        <w:rPr>
          <w:spacing w:val="-4"/>
        </w:rPr>
        <w:t xml:space="preserve"> </w:t>
      </w:r>
      <w:r>
        <w:t>smoking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lavatory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period.</w:t>
      </w:r>
    </w:p>
    <w:p>
      <w:pPr>
        <w:pStyle w:val="3"/>
        <w:spacing w:line="237" w:lineRule="auto"/>
        <w:ind w:left="73" w:right="81"/>
      </w:pPr>
      <w:r>
        <w:t>Appropriate techniques should be used to remove potentially contaminated clothing.</w:t>
      </w:r>
      <w:r>
        <w:rPr>
          <w:spacing w:val="1"/>
        </w:rPr>
        <w:t xml:space="preserve"> </w:t>
      </w:r>
      <w:r>
        <w:t>Wash contaminated clothing before reusing. Ensure that eyewash stations and safety</w:t>
      </w:r>
      <w:r>
        <w:rPr>
          <w:spacing w:val="-53"/>
        </w:rPr>
        <w:t xml:space="preserve"> </w:t>
      </w:r>
      <w:r>
        <w:t>showers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workstation</w:t>
      </w:r>
      <w:r>
        <w:rPr>
          <w:spacing w:val="-2"/>
        </w:rPr>
        <w:t xml:space="preserve"> </w:t>
      </w:r>
      <w:r>
        <w:t>location.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3127" w:space="40"/>
            <w:col w:w="8073"/>
          </w:cols>
        </w:sectPr>
      </w:pPr>
    </w:p>
    <w:p>
      <w:pPr>
        <w:pStyle w:val="2"/>
        <w:spacing w:before="61"/>
        <w:ind w:left="271" w:right="20"/>
        <w:jc w:val="center"/>
      </w:pPr>
      <w:r>
        <w:rPr>
          <w:color w:val="0000FF"/>
        </w:rPr>
        <w:t>Eye/face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protection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spacing w:before="6"/>
        <w:rPr>
          <w:rFonts w:ascii="Arial"/>
          <w:b/>
          <w:sz w:val="18"/>
        </w:rPr>
      </w:pPr>
    </w:p>
    <w:p>
      <w:pPr>
        <w:spacing w:before="0" w:line="312" w:lineRule="auto"/>
        <w:ind w:left="406" w:right="219" w:hanging="116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Skin protection</w:t>
      </w:r>
      <w:r>
        <w:rPr>
          <w:rFonts w:ascii="Arial"/>
          <w:b/>
          <w:color w:val="0000FF"/>
          <w:spacing w:val="1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Hand</w:t>
      </w:r>
      <w:r>
        <w:rPr>
          <w:rFonts w:ascii="Arial"/>
          <w:b/>
          <w:color w:val="0000FF"/>
          <w:spacing w:val="-14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protection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spacing w:before="7"/>
        <w:rPr>
          <w:rFonts w:ascii="Arial"/>
          <w:b/>
          <w:sz w:val="27"/>
        </w:rPr>
      </w:pPr>
    </w:p>
    <w:p>
      <w:pPr>
        <w:pStyle w:val="2"/>
        <w:spacing w:before="0"/>
        <w:ind w:left="195" w:right="20"/>
        <w:jc w:val="center"/>
      </w:pPr>
      <w:r>
        <w:rPr>
          <w:color w:val="0000FF"/>
          <w:spacing w:val="-1"/>
        </w:rPr>
        <w:t>Body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protection</w:t>
      </w:r>
    </w:p>
    <w:p>
      <w:pPr>
        <w:pStyle w:val="3"/>
        <w:spacing w:before="63" w:line="237" w:lineRule="auto"/>
        <w:ind w:left="495" w:right="510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Safety eyewear complying with an approved standard should be used when a risk</w:t>
      </w:r>
      <w:r>
        <w:rPr>
          <w:spacing w:val="1"/>
        </w:rPr>
        <w:t xml:space="preserve"> </w:t>
      </w:r>
      <w:r>
        <w:t>assessment indicates this is necessary to avoid exposure to liquid splashes, mists,</w:t>
      </w:r>
      <w:r>
        <w:rPr>
          <w:spacing w:val="1"/>
        </w:rPr>
        <w:t xml:space="preserve"> </w:t>
      </w:r>
      <w:r>
        <w:t>gases or dusts. If contact is possible, the following protection should be worn, unless</w:t>
      </w:r>
      <w:r>
        <w:rPr>
          <w:spacing w:val="-53"/>
        </w:rPr>
        <w:t xml:space="preserve"> </w:t>
      </w:r>
      <w:r>
        <w:t>the assessment indicates a higher degree of protection: safety glasses with side-</w:t>
      </w:r>
      <w:r>
        <w:rPr>
          <w:spacing w:val="1"/>
        </w:rPr>
        <w:t xml:space="preserve"> </w:t>
      </w:r>
      <w:r>
        <w:t>shields.</w:t>
      </w:r>
    </w:p>
    <w:p>
      <w:pPr>
        <w:pStyle w:val="3"/>
        <w:spacing w:before="7"/>
        <w:rPr>
          <w:sz w:val="31"/>
        </w:rPr>
      </w:pPr>
    </w:p>
    <w:p>
      <w:pPr>
        <w:pStyle w:val="3"/>
        <w:spacing w:line="237" w:lineRule="auto"/>
        <w:ind w:left="495" w:right="232" w:hanging="204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Chemical-resistant, impervious gloves complying with an approved standard should be</w:t>
      </w:r>
      <w:r>
        <w:rPr>
          <w:spacing w:val="-53"/>
        </w:rPr>
        <w:t xml:space="preserve"> </w:t>
      </w:r>
      <w:r>
        <w:t>worn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If contact with the liquid is possible, insulated gloves suitable for low</w:t>
      </w:r>
      <w:r>
        <w:rPr>
          <w:spacing w:val="1"/>
        </w:rPr>
        <w:t xml:space="preserve"> </w:t>
      </w:r>
      <w:r>
        <w:t>temperatures should be worn. Considering the parameters specified by the glove</w:t>
      </w:r>
      <w:r>
        <w:rPr>
          <w:spacing w:val="1"/>
        </w:rPr>
        <w:t xml:space="preserve"> </w:t>
      </w:r>
      <w:r>
        <w:t>manufacturer, check during use that the gloves are still retaining their protective</w:t>
      </w:r>
      <w:r>
        <w:rPr>
          <w:spacing w:val="1"/>
        </w:rPr>
        <w:t xml:space="preserve"> </w:t>
      </w:r>
      <w:r>
        <w:t>properties. It should be noted that the time to breakthrough for any glove material may</w:t>
      </w:r>
      <w:r>
        <w:rPr>
          <w:spacing w:val="-53"/>
        </w:rPr>
        <w:t xml:space="preserve"> </w:t>
      </w:r>
      <w:r>
        <w:t>be different for different glove manufacturers.</w:t>
      </w:r>
      <w:r>
        <w:rPr>
          <w:spacing w:val="1"/>
        </w:rPr>
        <w:t xml:space="preserve"> </w:t>
      </w:r>
      <w:r>
        <w:t>In the case of mixtures, consisting of</w:t>
      </w:r>
      <w:r>
        <w:rPr>
          <w:spacing w:val="1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substances,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gloves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accurately</w:t>
      </w:r>
      <w:r>
        <w:rPr>
          <w:spacing w:val="-11"/>
        </w:rPr>
        <w:t xml:space="preserve"> </w:t>
      </w:r>
      <w:r>
        <w:t>estimated.</w:t>
      </w:r>
    </w:p>
    <w:p>
      <w:pPr>
        <w:pStyle w:val="3"/>
        <w:spacing w:before="59" w:line="237" w:lineRule="auto"/>
        <w:ind w:left="495" w:right="238" w:hanging="204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4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protective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r>
        <w:rPr>
          <w:spacing w:val="-1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being</w:t>
      </w:r>
      <w:r>
        <w:rPr>
          <w:spacing w:val="-53"/>
        </w:rPr>
        <w:t xml:space="preserve"> </w:t>
      </w:r>
      <w:r>
        <w:t>performed and the risks involved and should be approved by a specialist before</w:t>
      </w:r>
      <w:r>
        <w:rPr>
          <w:spacing w:val="1"/>
        </w:rPr>
        <w:t xml:space="preserve"> </w:t>
      </w:r>
      <w:r>
        <w:t>handling this product. When there is a risk of ignition from static electricity, wear anti-</w:t>
      </w:r>
      <w:r>
        <w:rPr>
          <w:spacing w:val="1"/>
        </w:rPr>
        <w:t xml:space="preserve"> </w:t>
      </w:r>
      <w:r>
        <w:t>static protective clothing.</w:t>
      </w:r>
      <w:r>
        <w:rPr>
          <w:spacing w:val="1"/>
        </w:rPr>
        <w:t xml:space="preserve"> </w:t>
      </w:r>
      <w:r>
        <w:t>For the greatest protection from static discharges, clothing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anti-static</w:t>
      </w:r>
      <w:r>
        <w:rPr>
          <w:spacing w:val="-2"/>
        </w:rPr>
        <w:t xml:space="preserve"> </w:t>
      </w:r>
      <w:r>
        <w:t>overalls,</w:t>
      </w:r>
      <w:r>
        <w:rPr>
          <w:spacing w:val="-2"/>
        </w:rPr>
        <w:t xml:space="preserve"> </w:t>
      </w:r>
      <w:r>
        <w:t>boots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gloves.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165" w:space="579"/>
            <w:col w:w="8496"/>
          </w:cols>
        </w:sectPr>
      </w:pPr>
    </w:p>
    <w:p>
      <w:pPr>
        <w:pStyle w:val="3"/>
        <w:tabs>
          <w:tab w:val="left" w:pos="3035"/>
        </w:tabs>
        <w:spacing w:before="63" w:line="237" w:lineRule="auto"/>
        <w:ind w:left="3239" w:right="339" w:hanging="2833"/>
      </w:pPr>
      <w:r>
        <w:rPr>
          <w:rFonts w:ascii="Arial"/>
          <w:b/>
          <w:color w:val="0000FF"/>
        </w:rPr>
        <w:t>Other</w:t>
      </w:r>
      <w:r>
        <w:rPr>
          <w:rFonts w:ascii="Arial"/>
          <w:b/>
          <w:color w:val="0000FF"/>
          <w:spacing w:val="-6"/>
        </w:rPr>
        <w:t xml:space="preserve"> </w:t>
      </w:r>
      <w:r>
        <w:rPr>
          <w:rFonts w:ascii="Arial"/>
          <w:b/>
          <w:color w:val="0000FF"/>
        </w:rPr>
        <w:t>skin</w:t>
      </w:r>
      <w:r>
        <w:rPr>
          <w:rFonts w:ascii="Arial"/>
          <w:b/>
          <w:color w:val="0000FF"/>
          <w:spacing w:val="-6"/>
        </w:rPr>
        <w:t xml:space="preserve"> </w:t>
      </w:r>
      <w:r>
        <w:rPr>
          <w:rFonts w:ascii="Arial"/>
          <w:b/>
          <w:color w:val="0000FF"/>
        </w:rPr>
        <w:t>protection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Appropriate footwear and any additional skin protection measures should be selected</w:t>
      </w:r>
      <w:r>
        <w:rPr>
          <w:spacing w:val="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product.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tabs>
          <w:tab w:val="left" w:pos="3035"/>
        </w:tabs>
        <w:spacing w:before="57"/>
        <w:ind w:left="291"/>
      </w:pPr>
      <w:r>
        <w:rPr>
          <w:color w:val="0000FF"/>
        </w:rPr>
        <w:t>Respiratory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protection</w:t>
      </w:r>
      <w:r>
        <w:rPr>
          <w:color w:val="0000FF"/>
        </w:rPr>
        <w:tab/>
      </w:r>
      <w:r>
        <w:rPr>
          <w:color w:val="0000FF"/>
          <w:spacing w:val="-6"/>
        </w:rPr>
        <w:t>:</w:t>
      </w:r>
    </w:p>
    <w:p>
      <w:pPr>
        <w:pStyle w:val="3"/>
        <w:spacing w:before="59" w:line="237" w:lineRule="auto"/>
        <w:ind w:left="97" w:right="226"/>
      </w:pPr>
      <w:r>
        <w:br w:type="column"/>
      </w:r>
      <w:r>
        <w:t>Based on the hazard and potential for exposure, select a respirator that meets the</w:t>
      </w:r>
      <w:r>
        <w:rPr>
          <w:spacing w:val="1"/>
        </w:rPr>
        <w:t xml:space="preserve"> </w:t>
      </w:r>
      <w:r>
        <w:t>appropriate standard or certification.</w:t>
      </w:r>
      <w:r>
        <w:rPr>
          <w:spacing w:val="1"/>
        </w:rPr>
        <w:t xml:space="preserve"> </w:t>
      </w:r>
      <w:r>
        <w:t>Respirators must be used according to a</w:t>
      </w:r>
      <w:r>
        <w:rPr>
          <w:spacing w:val="1"/>
        </w:rPr>
        <w:t xml:space="preserve"> </w:t>
      </w:r>
      <w:r>
        <w:t>respiratory</w:t>
      </w:r>
      <w:r>
        <w:rPr>
          <w:spacing w:val="-13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t>fitting,</w:t>
      </w:r>
      <w:r>
        <w:rPr>
          <w:spacing w:val="-9"/>
        </w:rPr>
        <w:t xml:space="preserve"> </w:t>
      </w:r>
      <w:r>
        <w:t>training,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important</w:t>
      </w:r>
      <w:r>
        <w:rPr>
          <w:spacing w:val="-53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3103" w:space="40"/>
            <w:col w:w="8097"/>
          </w:cols>
        </w:sectPr>
      </w:pPr>
    </w:p>
    <w:p>
      <w:pPr>
        <w:pStyle w:val="3"/>
        <w:tabs>
          <w:tab w:val="left" w:pos="3035"/>
        </w:tabs>
        <w:spacing w:before="58" w:after="73" w:line="237" w:lineRule="auto"/>
        <w:ind w:left="3239" w:right="859" w:hanging="2949"/>
      </w:pPr>
      <w:r>
        <w:rPr>
          <w:rFonts w:ascii="Arial"/>
          <w:b/>
          <w:color w:val="0000FF"/>
        </w:rPr>
        <w:t>Thermal</w:t>
      </w:r>
      <w:r>
        <w:rPr>
          <w:rFonts w:ascii="Arial"/>
          <w:b/>
          <w:color w:val="0000FF"/>
          <w:spacing w:val="-6"/>
        </w:rPr>
        <w:t xml:space="preserve"> </w:t>
      </w:r>
      <w:r>
        <w:rPr>
          <w:rFonts w:ascii="Arial"/>
          <w:b/>
          <w:color w:val="0000FF"/>
        </w:rPr>
        <w:t>hazards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liquid,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worn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extremely</w:t>
      </w:r>
      <w:r>
        <w:rPr>
          <w:spacing w:val="-9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materials.</w:t>
      </w:r>
    </w:p>
    <w:p>
      <w:pPr>
        <w:pStyle w:val="3"/>
        <w:ind w:left="118"/>
      </w:pPr>
      <w:r>
        <w:rPr>
          <w:position w:val="0"/>
        </w:rPr>
        <w:pict>
          <v:shape id="_x0000_s1042" o:spid="_x0000_s1042" o:spt="202" type="#_x0000_t202" style="height:24.25pt;width:549.35pt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15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9.</w:t>
                  </w:r>
                  <w:r>
                    <w:rPr>
                      <w:rFonts w:ascii="Arial"/>
                      <w:b/>
                      <w:spacing w:val="21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Physical</w:t>
                  </w:r>
                  <w:r>
                    <w:rPr>
                      <w:rFonts w:ascii="Arial"/>
                      <w:b/>
                      <w:spacing w:val="16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and</w:t>
                  </w:r>
                  <w:r>
                    <w:rPr>
                      <w:rFonts w:ascii="Arial"/>
                      <w:b/>
                      <w:spacing w:val="17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chemical</w:t>
                  </w:r>
                  <w:r>
                    <w:rPr>
                      <w:rFonts w:ascii="Arial"/>
                      <w:b/>
                      <w:spacing w:val="16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properties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6" w:line="314" w:lineRule="auto"/>
        <w:ind w:left="291" w:right="23" w:hanging="113"/>
      </w:pPr>
      <w:r>
        <w:rPr>
          <w:color w:val="0000FF"/>
          <w:u w:val="thick" w:color="0000FF"/>
        </w:rPr>
        <w:t>Appearance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1"/>
        </w:rPr>
        <w:t xml:space="preserve">Physical </w:t>
      </w:r>
      <w:r>
        <w:rPr>
          <w:color w:val="0000FF"/>
        </w:rPr>
        <w:t>state</w:t>
      </w:r>
      <w:r>
        <w:rPr>
          <w:color w:val="0000FF"/>
          <w:spacing w:val="-54"/>
        </w:rPr>
        <w:t xml:space="preserve"> </w:t>
      </w:r>
      <w:r>
        <w:rPr>
          <w:color w:val="0000FF"/>
        </w:rPr>
        <w:t>Color</w:t>
      </w:r>
    </w:p>
    <w:p>
      <w:pPr>
        <w:spacing w:before="0" w:line="228" w:lineRule="exact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Odor</w:t>
      </w:r>
    </w:p>
    <w:p>
      <w:pPr>
        <w:pStyle w:val="2"/>
        <w:spacing w:line="312" w:lineRule="auto"/>
        <w:ind w:right="28"/>
      </w:pPr>
      <w:r>
        <w:rPr>
          <w:color w:val="0000FF"/>
        </w:rPr>
        <w:t>Odor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threshold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pH</w:t>
      </w:r>
    </w:p>
    <w:p>
      <w:pPr>
        <w:spacing w:before="2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Melting</w:t>
      </w:r>
      <w:r>
        <w:rPr>
          <w:rFonts w:ascii="Arial"/>
          <w:b/>
          <w:color w:val="0000FF"/>
          <w:spacing w:val="-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point</w:t>
      </w:r>
    </w:p>
    <w:p>
      <w:pPr>
        <w:pStyle w:val="3"/>
        <w:spacing w:before="9"/>
        <w:rPr>
          <w:rFonts w:ascii="Arial"/>
          <w:b/>
          <w:sz w:val="26"/>
        </w:rPr>
      </w:pPr>
      <w:r>
        <w:br w:type="column"/>
      </w:r>
    </w:p>
    <w:p>
      <w:pPr>
        <w:pStyle w:val="3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6"/>
        </w:rPr>
        <w:t xml:space="preserve"> </w:t>
      </w:r>
      <w:r>
        <w:t>Gas.</w:t>
      </w:r>
      <w:r>
        <w:rPr>
          <w:spacing w:val="-5"/>
        </w:rPr>
        <w:t xml:space="preserve"> </w:t>
      </w:r>
      <w:r>
        <w:t>[Liquefied</w:t>
      </w:r>
      <w:r>
        <w:rPr>
          <w:spacing w:val="-5"/>
        </w:rPr>
        <w:t xml:space="preserve"> </w:t>
      </w:r>
      <w:r>
        <w:t>compressed</w:t>
      </w:r>
      <w:r>
        <w:rPr>
          <w:spacing w:val="-5"/>
        </w:rPr>
        <w:t xml:space="preserve"> </w:t>
      </w:r>
      <w:r>
        <w:t>gas.]</w:t>
      </w:r>
    </w:p>
    <w:p>
      <w:pPr>
        <w:pStyle w:val="3"/>
        <w:spacing w:before="70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0"/>
        </w:rPr>
        <w:t xml:space="preserve"> </w:t>
      </w:r>
      <w:r>
        <w:t>Colorless.</w:t>
      </w:r>
    </w:p>
    <w:p>
      <w:pPr>
        <w:pStyle w:val="3"/>
        <w:spacing w:before="70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2"/>
        </w:rPr>
        <w:t xml:space="preserve"> </w:t>
      </w:r>
      <w:r>
        <w:t>Odorless.</w:t>
      </w:r>
    </w:p>
    <w:p>
      <w:pPr>
        <w:pStyle w:val="3"/>
        <w:spacing w:before="60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5"/>
        </w:rPr>
        <w:t xml:space="preserve"> </w:t>
      </w:r>
      <w:r>
        <w:rPr>
          <w:position w:val="1"/>
        </w:rPr>
        <w:t>Not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available.</w:t>
      </w:r>
    </w:p>
    <w:p>
      <w:pPr>
        <w:pStyle w:val="3"/>
        <w:spacing w:before="72"/>
        <w:ind w:left="178"/>
      </w:pPr>
      <w:r>
        <w:rPr>
          <w:rFonts w:ascii="Arial"/>
          <w:b/>
          <w:color w:val="0000FF"/>
          <w:position w:val="1"/>
        </w:rPr>
        <w:t>:</w:t>
      </w:r>
      <w:r>
        <w:rPr>
          <w:rFonts w:ascii="Arial"/>
          <w:b/>
          <w:color w:val="0000FF"/>
          <w:spacing w:val="65"/>
          <w:position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available.</w:t>
      </w:r>
    </w:p>
    <w:p>
      <w:pPr>
        <w:pStyle w:val="3"/>
        <w:spacing w:before="58"/>
        <w:ind w:left="178"/>
      </w:pPr>
      <w:r>
        <w:rPr>
          <w:rFonts w:ascii="Arial" w:hAnsi="Arial"/>
          <w:b/>
          <w:color w:val="0000FF"/>
        </w:rPr>
        <w:t>:</w:t>
      </w:r>
      <w:r>
        <w:rPr>
          <w:rFonts w:ascii="Arial" w:hAnsi="Arial"/>
          <w:b/>
          <w:color w:val="0000FF"/>
          <w:spacing w:val="23"/>
        </w:rPr>
        <w:t xml:space="preserve"> </w:t>
      </w:r>
      <w:r>
        <w:t>-136°C</w:t>
      </w:r>
      <w:r>
        <w:rPr>
          <w:spacing w:val="-3"/>
        </w:rPr>
        <w:t xml:space="preserve"> </w:t>
      </w:r>
      <w:r>
        <w:t>(-212.8°F)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1660" w:space="1197"/>
            <w:col w:w="8383"/>
          </w:cols>
        </w:sectPr>
      </w:pPr>
    </w:p>
    <w:p>
      <w:pPr>
        <w:tabs>
          <w:tab w:val="left" w:pos="3035"/>
        </w:tabs>
        <w:spacing w:before="72"/>
        <w:ind w:left="178" w:right="0" w:firstLine="0"/>
        <w:jc w:val="left"/>
        <w:rPr>
          <w:sz w:val="20"/>
        </w:rPr>
      </w:pPr>
      <w:r>
        <w:rPr>
          <w:rFonts w:ascii="Arial" w:hAnsi="Arial"/>
          <w:b/>
          <w:color w:val="0000FF"/>
          <w:sz w:val="20"/>
        </w:rPr>
        <w:t>Boiling</w:t>
      </w:r>
      <w:r>
        <w:rPr>
          <w:rFonts w:ascii="Arial" w:hAnsi="Arial"/>
          <w:b/>
          <w:color w:val="0000FF"/>
          <w:spacing w:val="-5"/>
          <w:sz w:val="20"/>
        </w:rPr>
        <w:t xml:space="preserve"> </w:t>
      </w:r>
      <w:r>
        <w:rPr>
          <w:rFonts w:ascii="Arial" w:hAnsi="Arial"/>
          <w:b/>
          <w:color w:val="0000FF"/>
          <w:sz w:val="20"/>
        </w:rPr>
        <w:t>point</w:t>
      </w:r>
      <w:r>
        <w:rPr>
          <w:rFonts w:ascii="Arial" w:hAnsi="Arial"/>
          <w:b/>
          <w:color w:val="0000FF"/>
          <w:sz w:val="20"/>
        </w:rPr>
        <w:tab/>
      </w:r>
      <w:r>
        <w:rPr>
          <w:rFonts w:ascii="Arial" w:hAnsi="Arial"/>
          <w:b/>
          <w:color w:val="0000FF"/>
          <w:sz w:val="20"/>
        </w:rPr>
        <w:t>:</w:t>
      </w:r>
      <w:r>
        <w:rPr>
          <w:rFonts w:ascii="Arial" w:hAnsi="Arial"/>
          <w:b/>
          <w:color w:val="0000FF"/>
          <w:spacing w:val="23"/>
          <w:sz w:val="20"/>
        </w:rPr>
        <w:t xml:space="preserve"> </w:t>
      </w:r>
      <w:r>
        <w:rPr>
          <w:sz w:val="20"/>
        </w:rPr>
        <w:t>-51.6°C</w:t>
      </w:r>
      <w:r>
        <w:rPr>
          <w:spacing w:val="-2"/>
          <w:sz w:val="20"/>
        </w:rPr>
        <w:t xml:space="preserve"> </w:t>
      </w:r>
      <w:r>
        <w:rPr>
          <w:sz w:val="20"/>
        </w:rPr>
        <w:t>(-60.9°F)</w:t>
      </w:r>
    </w:p>
    <w:p>
      <w:pPr>
        <w:tabs>
          <w:tab w:val="left" w:pos="3035"/>
        </w:tabs>
        <w:spacing w:before="58"/>
        <w:ind w:left="178" w:right="0" w:firstLine="0"/>
        <w:jc w:val="left"/>
        <w:rPr>
          <w:sz w:val="20"/>
        </w:rPr>
      </w:pPr>
      <w:r>
        <w:rPr>
          <w:rFonts w:ascii="Arial" w:hAnsi="Arial"/>
          <w:b/>
          <w:color w:val="0000E5"/>
          <w:sz w:val="20"/>
        </w:rPr>
        <w:t>Critical</w:t>
      </w:r>
      <w:r>
        <w:rPr>
          <w:rFonts w:ascii="Arial" w:hAnsi="Arial"/>
          <w:b/>
          <w:color w:val="0000E5"/>
          <w:spacing w:val="-6"/>
          <w:sz w:val="20"/>
        </w:rPr>
        <w:t xml:space="preserve"> </w:t>
      </w:r>
      <w:r>
        <w:rPr>
          <w:rFonts w:ascii="Arial" w:hAnsi="Arial"/>
          <w:b/>
          <w:color w:val="0000E5"/>
          <w:sz w:val="20"/>
        </w:rPr>
        <w:t>temperature</w:t>
      </w:r>
      <w:r>
        <w:rPr>
          <w:rFonts w:ascii="Arial" w:hAnsi="Arial"/>
          <w:b/>
          <w:color w:val="0000E5"/>
          <w:sz w:val="20"/>
        </w:rPr>
        <w:tab/>
      </w:r>
      <w:r>
        <w:rPr>
          <w:rFonts w:ascii="Arial" w:hAnsi="Arial"/>
          <w:b/>
          <w:color w:val="0000FF"/>
          <w:sz w:val="20"/>
        </w:rPr>
        <w:t>:</w:t>
      </w:r>
      <w:r>
        <w:rPr>
          <w:rFonts w:ascii="Arial" w:hAnsi="Arial"/>
          <w:b/>
          <w:color w:val="0000FF"/>
          <w:spacing w:val="17"/>
          <w:sz w:val="20"/>
        </w:rPr>
        <w:t xml:space="preserve"> </w:t>
      </w:r>
      <w:r>
        <w:rPr>
          <w:sz w:val="20"/>
        </w:rPr>
        <w:t>78.45°C</w:t>
      </w:r>
      <w:r>
        <w:rPr>
          <w:spacing w:val="-5"/>
          <w:sz w:val="20"/>
        </w:rPr>
        <w:t xml:space="preserve"> </w:t>
      </w:r>
      <w:r>
        <w:rPr>
          <w:sz w:val="20"/>
        </w:rPr>
        <w:t>(173.2°F)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line="314" w:lineRule="auto"/>
        <w:ind w:right="33"/>
      </w:pPr>
      <w:r>
        <w:rPr>
          <w:color w:val="0000FF"/>
        </w:rPr>
        <w:t>Flash point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1"/>
        </w:rPr>
        <w:t>Evaporation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rate</w:t>
      </w:r>
    </w:p>
    <w:p>
      <w:pPr>
        <w:pStyle w:val="3"/>
        <w:spacing w:before="70"/>
        <w:ind w:left="178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available.</w:t>
      </w:r>
    </w:p>
    <w:p>
      <w:pPr>
        <w:pStyle w:val="3"/>
        <w:spacing w:before="72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1792" w:space="1065"/>
            <w:col w:w="8383"/>
          </w:cols>
        </w:sectPr>
      </w:pPr>
    </w:p>
    <w:p>
      <w:pPr>
        <w:tabs>
          <w:tab w:val="left" w:pos="3035"/>
        </w:tabs>
        <w:spacing w:before="0" w:line="230" w:lineRule="exact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Flammability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(solid,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gas)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available.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line="247" w:lineRule="auto"/>
        <w:ind w:right="36"/>
      </w:pPr>
      <w:r>
        <w:rPr>
          <w:color w:val="0000FF"/>
        </w:rPr>
        <w:t>Lower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upper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explosive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(flammable)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limits</w:t>
      </w:r>
    </w:p>
    <w:p>
      <w:pPr>
        <w:spacing w:before="70" w:line="229" w:lineRule="exact"/>
        <w:ind w:left="0" w:right="6950" w:firstLine="0"/>
        <w:jc w:val="right"/>
        <w:rPr>
          <w:sz w:val="20"/>
        </w:rPr>
      </w:pPr>
      <w:r>
        <w:br w:type="column"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70"/>
          <w:sz w:val="20"/>
        </w:rPr>
        <w:t xml:space="preserve"> </w:t>
      </w:r>
      <w:r>
        <w:rPr>
          <w:sz w:val="20"/>
        </w:rPr>
        <w:t>Lower:</w:t>
      </w:r>
      <w:r>
        <w:rPr>
          <w:spacing w:val="-6"/>
          <w:sz w:val="20"/>
        </w:rPr>
        <w:t xml:space="preserve"> </w:t>
      </w:r>
      <w:r>
        <w:rPr>
          <w:sz w:val="20"/>
        </w:rPr>
        <w:t>13%</w:t>
      </w:r>
    </w:p>
    <w:p>
      <w:pPr>
        <w:pStyle w:val="3"/>
        <w:spacing w:line="229" w:lineRule="exact"/>
        <w:ind w:right="6947"/>
        <w:jc w:val="right"/>
      </w:pPr>
      <w:r>
        <w:t>Upper:</w:t>
      </w:r>
      <w:r>
        <w:rPr>
          <w:spacing w:val="-14"/>
        </w:rPr>
        <w:t xml:space="preserve"> </w:t>
      </w:r>
      <w:r>
        <w:t>33%</w:t>
      </w:r>
    </w:p>
    <w:p>
      <w:pPr>
        <w:spacing w:after="0" w:line="229" w:lineRule="exact"/>
        <w:jc w:val="right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794" w:space="63"/>
            <w:col w:w="8383"/>
          </w:cols>
        </w:sectPr>
      </w:pPr>
    </w:p>
    <w:p>
      <w:pPr>
        <w:tabs>
          <w:tab w:val="left" w:pos="3035"/>
        </w:tabs>
        <w:spacing w:before="18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Vapor</w:t>
      </w:r>
      <w:r>
        <w:rPr>
          <w:rFonts w:ascii="Arial"/>
          <w:b/>
          <w:color w:val="0000FF"/>
          <w:spacing w:val="-7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pressure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4"/>
          <w:sz w:val="20"/>
        </w:rPr>
        <w:t xml:space="preserve"> </w:t>
      </w:r>
      <w:r>
        <w:rPr>
          <w:sz w:val="20"/>
        </w:rPr>
        <w:t>205</w:t>
      </w:r>
      <w:r>
        <w:rPr>
          <w:spacing w:val="53"/>
          <w:sz w:val="20"/>
        </w:rPr>
        <w:t xml:space="preserve"> </w:t>
      </w:r>
      <w:r>
        <w:rPr>
          <w:sz w:val="20"/>
        </w:rPr>
        <w:t>(psig)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tabs>
          <w:tab w:val="left" w:pos="3035"/>
        </w:tabs>
        <w:spacing w:before="4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position w:val="1"/>
          <w:sz w:val="20"/>
        </w:rPr>
        <w:t>Vapor</w:t>
      </w:r>
      <w:r>
        <w:rPr>
          <w:rFonts w:ascii="Arial"/>
          <w:b/>
          <w:color w:val="0000FF"/>
          <w:spacing w:val="-6"/>
          <w:position w:val="1"/>
          <w:sz w:val="20"/>
        </w:rPr>
        <w:t xml:space="preserve"> </w:t>
      </w:r>
      <w:r>
        <w:rPr>
          <w:rFonts w:ascii="Arial"/>
          <w:b/>
          <w:color w:val="0000FF"/>
          <w:position w:val="1"/>
          <w:sz w:val="20"/>
        </w:rPr>
        <w:t>density</w:t>
      </w:r>
      <w:r>
        <w:rPr>
          <w:rFonts w:ascii="Arial"/>
          <w:b/>
          <w:color w:val="0000FF"/>
          <w:position w:val="1"/>
          <w:sz w:val="20"/>
        </w:rPr>
        <w:tab/>
      </w:r>
      <w:r>
        <w:rPr>
          <w:rFonts w:ascii="Arial"/>
          <w:b/>
          <w:color w:val="0000FF"/>
          <w:position w:val="1"/>
          <w:sz w:val="20"/>
        </w:rPr>
        <w:t>:</w:t>
      </w:r>
      <w:r>
        <w:rPr>
          <w:rFonts w:ascii="Arial"/>
          <w:b/>
          <w:color w:val="0000FF"/>
          <w:spacing w:val="23"/>
          <w:position w:val="1"/>
          <w:sz w:val="20"/>
        </w:rPr>
        <w:t xml:space="preserve"> </w:t>
      </w:r>
      <w:r>
        <w:rPr>
          <w:sz w:val="20"/>
        </w:rPr>
        <w:t>3.82</w:t>
      </w:r>
      <w:r>
        <w:rPr>
          <w:spacing w:val="-2"/>
          <w:sz w:val="20"/>
        </w:rPr>
        <w:t xml:space="preserve"> </w:t>
      </w:r>
      <w:r>
        <w:rPr>
          <w:sz w:val="20"/>
        </w:rPr>
        <w:t>(air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1)</w:t>
      </w:r>
    </w:p>
    <w:p>
      <w:pPr>
        <w:tabs>
          <w:tab w:val="left" w:pos="3035"/>
        </w:tabs>
        <w:spacing w:before="75"/>
        <w:ind w:left="178" w:right="0" w:firstLine="0"/>
        <w:jc w:val="left"/>
        <w:rPr>
          <w:sz w:val="20"/>
        </w:rPr>
      </w:pPr>
      <w:r>
        <w:rPr>
          <w:rFonts w:ascii="Arial" w:hAnsi="Arial"/>
          <w:b/>
          <w:color w:val="0000E5"/>
          <w:sz w:val="20"/>
        </w:rPr>
        <w:t>Gas</w:t>
      </w:r>
      <w:r>
        <w:rPr>
          <w:rFonts w:ascii="Arial" w:hAnsi="Arial"/>
          <w:b/>
          <w:color w:val="0000E5"/>
          <w:spacing w:val="-5"/>
          <w:sz w:val="20"/>
        </w:rPr>
        <w:t xml:space="preserve"> </w:t>
      </w:r>
      <w:r>
        <w:rPr>
          <w:rFonts w:ascii="Arial" w:hAnsi="Arial"/>
          <w:b/>
          <w:color w:val="0000E5"/>
          <w:sz w:val="20"/>
        </w:rPr>
        <w:t>Density</w:t>
      </w:r>
      <w:r>
        <w:rPr>
          <w:rFonts w:ascii="Arial" w:hAnsi="Arial"/>
          <w:b/>
          <w:color w:val="0000E5"/>
          <w:spacing w:val="-5"/>
          <w:sz w:val="20"/>
        </w:rPr>
        <w:t xml:space="preserve"> </w:t>
      </w:r>
      <w:r>
        <w:rPr>
          <w:rFonts w:ascii="Arial" w:hAnsi="Arial"/>
          <w:b/>
          <w:color w:val="0000E5"/>
          <w:sz w:val="20"/>
        </w:rPr>
        <w:t>(lb/ft</w:t>
      </w:r>
      <w:r>
        <w:rPr>
          <w:rFonts w:ascii="Arial" w:hAnsi="Arial"/>
          <w:b/>
          <w:color w:val="0000E5"/>
          <w:spacing w:val="-2"/>
          <w:sz w:val="20"/>
        </w:rPr>
        <w:t xml:space="preserve"> </w:t>
      </w:r>
      <w:r>
        <w:rPr>
          <w:rFonts w:ascii="Arial" w:hAnsi="Arial"/>
          <w:b/>
          <w:color w:val="0000E5"/>
          <w:sz w:val="20"/>
          <w:vertAlign w:val="superscript"/>
        </w:rPr>
        <w:t>3</w:t>
      </w:r>
      <w:r>
        <w:rPr>
          <w:rFonts w:ascii="Arial" w:hAnsi="Arial"/>
          <w:b/>
          <w:color w:val="0000E5"/>
          <w:sz w:val="20"/>
          <w:vertAlign w:val="baseline"/>
        </w:rPr>
        <w:t>)</w:t>
      </w:r>
      <w:r>
        <w:rPr>
          <w:rFonts w:ascii="Arial" w:hAnsi="Arial"/>
          <w:b/>
          <w:color w:val="0000E5"/>
          <w:sz w:val="20"/>
          <w:vertAlign w:val="baseline"/>
        </w:rPr>
        <w:tab/>
      </w:r>
      <w:r>
        <w:rPr>
          <w:rFonts w:ascii="Arial" w:hAnsi="Arial"/>
          <w:b/>
          <w:color w:val="0000FF"/>
          <w:sz w:val="20"/>
          <w:vertAlign w:val="baseline"/>
        </w:rPr>
        <w:t>:</w:t>
      </w:r>
      <w:r>
        <w:rPr>
          <w:rFonts w:ascii="Arial" w:hAnsi="Arial"/>
          <w:b/>
          <w:color w:val="0000FF"/>
          <w:spacing w:val="23"/>
          <w:sz w:val="20"/>
          <w:vertAlign w:val="baseline"/>
        </w:rPr>
        <w:t xml:space="preserve"> </w:t>
      </w:r>
      <w:r>
        <w:rPr>
          <w:sz w:val="20"/>
          <w:vertAlign w:val="baseline"/>
        </w:rPr>
        <w:t>0.959</w:t>
      </w:r>
      <w:r>
        <w:rPr>
          <w:spacing w:val="104"/>
          <w:sz w:val="20"/>
          <w:vertAlign w:val="baseline"/>
        </w:rPr>
        <w:t xml:space="preserve"> </w:t>
      </w:r>
      <w:r>
        <w:rPr>
          <w:sz w:val="20"/>
          <w:vertAlign w:val="baseline"/>
        </w:rPr>
        <w:t>(25°C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/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77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°F)</w:t>
      </w:r>
    </w:p>
    <w:p>
      <w:pPr>
        <w:spacing w:after="0"/>
        <w:jc w:val="left"/>
        <w:rPr>
          <w:sz w:val="20"/>
        </w:rPr>
        <w:sectPr>
          <w:headerReference r:id="rId14" w:type="default"/>
          <w:footerReference r:id="rId15" w:type="default"/>
          <w:pgSz w:w="11900" w:h="16840"/>
          <w:pgMar w:top="1500" w:right="340" w:bottom="600" w:left="320" w:header="626" w:footer="414" w:gutter="0"/>
          <w:cols w:space="720" w:num="1"/>
        </w:sectPr>
      </w:pPr>
    </w:p>
    <w:p>
      <w:pPr>
        <w:pStyle w:val="2"/>
        <w:spacing w:before="69" w:line="312" w:lineRule="auto"/>
        <w:ind w:right="24"/>
      </w:pPr>
      <w:r>
        <w:rPr>
          <w:color w:val="0000FF"/>
          <w:spacing w:val="-1"/>
        </w:rPr>
        <w:t xml:space="preserve">Relative </w:t>
      </w:r>
      <w:r>
        <w:rPr>
          <w:color w:val="0000FF"/>
        </w:rPr>
        <w:t>density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Solubility</w:t>
      </w:r>
    </w:p>
    <w:p>
      <w:pPr>
        <w:pStyle w:val="3"/>
        <w:spacing w:before="69"/>
        <w:ind w:left="178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applicable.</w:t>
      </w:r>
    </w:p>
    <w:p>
      <w:pPr>
        <w:pStyle w:val="3"/>
        <w:spacing w:before="70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1736" w:space="1121"/>
            <w:col w:w="8383"/>
          </w:cols>
        </w:sectPr>
      </w:pPr>
    </w:p>
    <w:p>
      <w:pPr>
        <w:tabs>
          <w:tab w:val="left" w:pos="3035"/>
        </w:tabs>
        <w:spacing w:before="5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Solubility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in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water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1"/>
          <w:sz w:val="20"/>
        </w:rPr>
        <w:t xml:space="preserve"> </w:t>
      </w:r>
      <w:r>
        <w:rPr>
          <w:sz w:val="20"/>
        </w:rPr>
        <w:t>&gt;1.68</w:t>
      </w:r>
      <w:r>
        <w:rPr>
          <w:spacing w:val="-4"/>
          <w:sz w:val="20"/>
        </w:rPr>
        <w:t xml:space="preserve"> </w:t>
      </w:r>
      <w:r>
        <w:rPr>
          <w:sz w:val="20"/>
        </w:rPr>
        <w:t>g/l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69" w:line="247" w:lineRule="auto"/>
        <w:ind w:right="312"/>
      </w:pPr>
      <w:r>
        <w:rPr>
          <w:color w:val="0000FF"/>
        </w:rPr>
        <w:t>Partition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coefficient: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n-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octanol/water</w:t>
      </w:r>
    </w:p>
    <w:p>
      <w:pPr>
        <w:spacing w:before="64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Auto-ignition</w:t>
      </w:r>
      <w:r>
        <w:rPr>
          <w:rFonts w:ascii="Arial"/>
          <w:b/>
          <w:color w:val="0000FF"/>
          <w:spacing w:val="-11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temperature</w:t>
      </w:r>
    </w:p>
    <w:p>
      <w:pPr>
        <w:spacing w:before="69"/>
        <w:ind w:left="178" w:right="0" w:firstLine="0"/>
        <w:jc w:val="left"/>
        <w:rPr>
          <w:sz w:val="20"/>
        </w:rPr>
      </w:pPr>
      <w:r>
        <w:br w:type="column"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75"/>
          <w:sz w:val="20"/>
        </w:rPr>
        <w:t xml:space="preserve"> </w:t>
      </w:r>
      <w:r>
        <w:rPr>
          <w:sz w:val="20"/>
        </w:rPr>
        <w:t>0.21</w:t>
      </w:r>
    </w:p>
    <w:p>
      <w:pPr>
        <w:pStyle w:val="3"/>
        <w:spacing w:before="9"/>
        <w:rPr>
          <w:sz w:val="26"/>
        </w:rPr>
      </w:pPr>
    </w:p>
    <w:p>
      <w:pPr>
        <w:pStyle w:val="3"/>
        <w:ind w:left="178"/>
      </w:pPr>
      <w:r>
        <w:rPr>
          <w:rFonts w:ascii="Arial" w:hAnsi="Arial"/>
          <w:b/>
          <w:color w:val="0000FF"/>
        </w:rPr>
        <w:t>:</w:t>
      </w:r>
      <w:r>
        <w:rPr>
          <w:rFonts w:ascii="Arial" w:hAnsi="Arial"/>
          <w:b/>
          <w:color w:val="0000FF"/>
          <w:spacing w:val="22"/>
        </w:rPr>
        <w:t xml:space="preserve"> </w:t>
      </w:r>
      <w:r>
        <w:t>530°C</w:t>
      </w:r>
      <w:r>
        <w:rPr>
          <w:spacing w:val="-4"/>
        </w:rPr>
        <w:t xml:space="preserve"> </w:t>
      </w:r>
      <w:r>
        <w:t>(986°F)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665" w:space="192"/>
            <w:col w:w="8383"/>
          </w:cols>
        </w:sectPr>
      </w:pPr>
    </w:p>
    <w:p>
      <w:pPr>
        <w:tabs>
          <w:tab w:val="left" w:pos="3035"/>
        </w:tabs>
        <w:spacing w:before="70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Decomposition</w:t>
      </w:r>
      <w:r>
        <w:rPr>
          <w:rFonts w:ascii="Arial"/>
          <w:b/>
          <w:color w:val="0000FF"/>
          <w:spacing w:val="-7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temperature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available.</w:t>
      </w:r>
    </w:p>
    <w:p>
      <w:pPr>
        <w:tabs>
          <w:tab w:val="left" w:pos="3035"/>
        </w:tabs>
        <w:spacing w:before="72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Viscosity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applicable.</w:t>
      </w:r>
    </w:p>
    <w:p>
      <w:pPr>
        <w:tabs>
          <w:tab w:val="left" w:pos="3035"/>
        </w:tabs>
        <w:spacing w:before="70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Flow time</w:t>
      </w:r>
      <w:r>
        <w:rPr>
          <w:rFonts w:ascii="Arial"/>
          <w:b/>
          <w:color w:val="0000FF"/>
          <w:spacing w:val="-4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(ISO</w:t>
      </w:r>
      <w:r>
        <w:rPr>
          <w:rFonts w:ascii="Arial"/>
          <w:b/>
          <w:color w:val="0000FF"/>
          <w:spacing w:val="-4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2431)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available.</w:t>
      </w:r>
    </w:p>
    <w:p>
      <w:pPr>
        <w:tabs>
          <w:tab w:val="left" w:pos="3035"/>
        </w:tabs>
        <w:spacing w:before="70"/>
        <w:ind w:left="178" w:right="0" w:firstLine="0"/>
        <w:jc w:val="left"/>
        <w:rPr>
          <w:sz w:val="20"/>
        </w:rPr>
      </w:pPr>
      <w:r>
        <w:pict>
          <v:shape id="_x0000_s1043" o:spid="_x0000_s1043" o:spt="202" type="#_x0000_t202" style="position:absolute;left:0pt;margin-left:22.2pt;margin-top:19pt;height:24.25pt;width:549.35pt;mso-position-horizontal-relative:page;mso-wrap-distance-bottom:0pt;mso-wrap-distance-top:0pt;z-index:-251603968;mso-width-relative:page;mso-height-relative:page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15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10.</w:t>
                  </w:r>
                  <w:r>
                    <w:rPr>
                      <w:rFonts w:ascii="Arial"/>
                      <w:b/>
                      <w:spacing w:val="16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Stability</w:t>
                  </w:r>
                  <w:r>
                    <w:rPr>
                      <w:rFonts w:ascii="Arial"/>
                      <w:b/>
                      <w:spacing w:val="10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and</w:t>
                  </w:r>
                  <w:r>
                    <w:rPr>
                      <w:rFonts w:ascii="Arial"/>
                      <w:b/>
                      <w:spacing w:val="20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reactivity</w:t>
                  </w:r>
                </w:p>
              </w:txbxContent>
            </v:textbox>
            <w10:wrap type="topAndBottom"/>
          </v:shape>
        </w:pict>
      </w:r>
      <w:r>
        <w:rPr>
          <w:rFonts w:ascii="Arial"/>
          <w:b/>
          <w:color w:val="0000FF"/>
          <w:sz w:val="20"/>
        </w:rPr>
        <w:t>Molecular</w:t>
      </w:r>
      <w:r>
        <w:rPr>
          <w:rFonts w:ascii="Arial"/>
          <w:b/>
          <w:color w:val="0000FF"/>
          <w:spacing w:val="-5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weight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0"/>
          <w:sz w:val="20"/>
        </w:rPr>
        <w:t xml:space="preserve"> </w:t>
      </w:r>
      <w:r>
        <w:rPr>
          <w:sz w:val="20"/>
        </w:rPr>
        <w:t>52.03</w:t>
      </w:r>
      <w:r>
        <w:rPr>
          <w:spacing w:val="-3"/>
          <w:sz w:val="20"/>
        </w:rPr>
        <w:t xml:space="preserve"> </w:t>
      </w:r>
      <w:r>
        <w:rPr>
          <w:sz w:val="20"/>
        </w:rPr>
        <w:t>g/mole</w:t>
      </w:r>
    </w:p>
    <w:p>
      <w:pPr>
        <w:pStyle w:val="3"/>
        <w:tabs>
          <w:tab w:val="left" w:pos="3035"/>
        </w:tabs>
        <w:spacing w:before="14"/>
        <w:ind w:left="178"/>
      </w:pPr>
      <w:r>
        <w:rPr>
          <w:rFonts w:ascii="Arial"/>
          <w:b/>
          <w:color w:val="0000FF"/>
        </w:rPr>
        <w:t>Reactivity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reactivity</w:t>
      </w:r>
      <w:r>
        <w:rPr>
          <w:spacing w:val="-12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ingredients.</w:t>
      </w:r>
    </w:p>
    <w:p>
      <w:pPr>
        <w:pStyle w:val="3"/>
        <w:spacing w:before="9"/>
        <w:rPr>
          <w:sz w:val="22"/>
        </w:rPr>
      </w:pPr>
    </w:p>
    <w:p>
      <w:pPr>
        <w:tabs>
          <w:tab w:val="left" w:pos="3035"/>
        </w:tabs>
        <w:spacing w:before="93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Chemical</w:t>
      </w:r>
      <w:r>
        <w:rPr>
          <w:rFonts w:ascii="Arial"/>
          <w:b/>
          <w:color w:val="0000FF"/>
          <w:spacing w:val="-7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stability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stable.</w:t>
      </w:r>
    </w:p>
    <w:p>
      <w:pPr>
        <w:pStyle w:val="3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93" w:line="247" w:lineRule="auto"/>
        <w:ind w:right="32"/>
      </w:pPr>
      <w:r>
        <w:rPr>
          <w:color w:val="0000FF"/>
        </w:rPr>
        <w:t>Possibility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hazardous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reactions</w:t>
      </w:r>
    </w:p>
    <w:p>
      <w:pPr>
        <w:pStyle w:val="3"/>
        <w:spacing w:before="93"/>
        <w:ind w:left="178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t>reactions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occur.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505" w:space="351"/>
            <w:col w:w="8384"/>
          </w:cols>
        </w:sectPr>
      </w:pPr>
    </w:p>
    <w:p>
      <w:pPr>
        <w:pStyle w:val="3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92"/>
      </w:pPr>
      <w:r>
        <w:rPr>
          <w:color w:val="0000FF"/>
        </w:rPr>
        <w:t>Conditions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avoid</w:t>
      </w:r>
    </w:p>
    <w:p>
      <w:pPr>
        <w:pStyle w:val="3"/>
        <w:spacing w:before="94" w:line="237" w:lineRule="auto"/>
        <w:ind w:left="392" w:right="344" w:hanging="21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Avoid all possible sources of ignition (spark or flame).</w:t>
      </w:r>
      <w:r>
        <w:rPr>
          <w:spacing w:val="1"/>
        </w:rPr>
        <w:t xml:space="preserve"> </w:t>
      </w:r>
      <w:r>
        <w:t>Do not pressurize, cut, weld,</w:t>
      </w:r>
      <w:r>
        <w:rPr>
          <w:spacing w:val="-54"/>
        </w:rPr>
        <w:t xml:space="preserve"> </w:t>
      </w:r>
      <w:r>
        <w:t>braze,</w:t>
      </w:r>
      <w:r>
        <w:rPr>
          <w:spacing w:val="-4"/>
        </w:rPr>
        <w:t xml:space="preserve"> </w:t>
      </w:r>
      <w:r>
        <w:t>solder,</w:t>
      </w:r>
      <w:r>
        <w:rPr>
          <w:spacing w:val="-4"/>
        </w:rPr>
        <w:t xml:space="preserve"> </w:t>
      </w:r>
      <w:r>
        <w:t>drill,</w:t>
      </w:r>
      <w:r>
        <w:rPr>
          <w:spacing w:val="-4"/>
        </w:rPr>
        <w:t xml:space="preserve"> </w:t>
      </w:r>
      <w:r>
        <w:t>grind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expose</w:t>
      </w:r>
      <w:r>
        <w:rPr>
          <w:spacing w:val="-4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ignition.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084" w:space="773"/>
            <w:col w:w="8383"/>
          </w:cols>
        </w:sectPr>
      </w:pPr>
    </w:p>
    <w:p>
      <w:pPr>
        <w:pStyle w:val="3"/>
        <w:spacing w:before="8"/>
        <w:rPr>
          <w:sz w:val="21"/>
        </w:rPr>
      </w:pPr>
    </w:p>
    <w:p>
      <w:pPr>
        <w:tabs>
          <w:tab w:val="left" w:pos="3035"/>
        </w:tabs>
        <w:spacing w:before="92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Incompatible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materials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6"/>
          <w:sz w:val="20"/>
        </w:rPr>
        <w:t xml:space="preserve"> </w:t>
      </w:r>
      <w:r>
        <w:rPr>
          <w:sz w:val="20"/>
        </w:rPr>
        <w:t>Oxidizers</w:t>
      </w:r>
    </w:p>
    <w:p>
      <w:pPr>
        <w:pStyle w:val="3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93" w:line="247" w:lineRule="auto"/>
        <w:ind w:right="24"/>
      </w:pPr>
      <w:r>
        <w:rPr>
          <w:color w:val="0000FF"/>
          <w:spacing w:val="-1"/>
        </w:rPr>
        <w:t xml:space="preserve">Hazardous </w:t>
      </w:r>
      <w:r>
        <w:rPr>
          <w:color w:val="0000FF"/>
        </w:rPr>
        <w:t>decomposition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products</w:t>
      </w:r>
    </w:p>
    <w:p>
      <w:pPr>
        <w:pStyle w:val="3"/>
        <w:spacing w:before="95" w:line="237" w:lineRule="auto"/>
        <w:ind w:left="382" w:right="344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use,</w:t>
      </w:r>
      <w:r>
        <w:rPr>
          <w:spacing w:val="-7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t>decomposition</w:t>
      </w:r>
      <w:r>
        <w:rPr>
          <w:spacing w:val="-8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should</w:t>
      </w:r>
      <w:r>
        <w:rPr>
          <w:spacing w:val="-5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produced.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713" w:space="144"/>
            <w:col w:w="8383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1"/>
        </w:rPr>
      </w:pPr>
    </w:p>
    <w:p>
      <w:pPr>
        <w:tabs>
          <w:tab w:val="left" w:pos="3035"/>
        </w:tabs>
        <w:spacing w:before="0"/>
        <w:ind w:left="178" w:right="0" w:firstLine="0"/>
        <w:jc w:val="left"/>
        <w:rPr>
          <w:sz w:val="20"/>
        </w:rPr>
      </w:pPr>
      <w:r>
        <w:pict>
          <v:shape id="_x0000_s1044" o:spid="_x0000_s1044" o:spt="202" type="#_x0000_t202" style="position:absolute;left:0pt;margin-left:22.2pt;margin-top:15.75pt;height:24.5pt;width:549.35pt;mso-position-horizontal-relative:page;mso-wrap-distance-bottom:0pt;mso-wrap-distance-top:0pt;z-index:-251602944;mso-width-relative:page;mso-height-relative:page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22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11.</w:t>
                  </w:r>
                  <w:r>
                    <w:rPr>
                      <w:rFonts w:ascii="Arial"/>
                      <w:b/>
                      <w:spacing w:val="23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Toxicological</w:t>
                  </w:r>
                  <w:r>
                    <w:rPr>
                      <w:rFonts w:ascii="Arial"/>
                      <w:b/>
                      <w:spacing w:val="23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information</w:t>
                  </w:r>
                </w:p>
              </w:txbxContent>
            </v:textbox>
            <w10:wrap type="topAndBottom"/>
          </v:shape>
        </w:pict>
      </w:r>
      <w:r>
        <w:rPr>
          <w:rFonts w:ascii="Arial"/>
          <w:b/>
          <w:color w:val="0000E5"/>
          <w:sz w:val="20"/>
        </w:rPr>
        <w:t>Hazardous</w:t>
      </w:r>
      <w:r>
        <w:rPr>
          <w:rFonts w:ascii="Arial"/>
          <w:b/>
          <w:color w:val="0000E5"/>
          <w:spacing w:val="-10"/>
          <w:sz w:val="20"/>
        </w:rPr>
        <w:t xml:space="preserve"> </w:t>
      </w:r>
      <w:r>
        <w:rPr>
          <w:rFonts w:ascii="Arial"/>
          <w:b/>
          <w:color w:val="0000E5"/>
          <w:sz w:val="20"/>
        </w:rPr>
        <w:t>polymerization</w:t>
      </w:r>
      <w:r>
        <w:rPr>
          <w:rFonts w:ascii="Arial"/>
          <w:b/>
          <w:color w:val="0000E5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1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normal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storage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use,</w:t>
      </w:r>
      <w:r>
        <w:rPr>
          <w:spacing w:val="-8"/>
          <w:sz w:val="20"/>
        </w:rPr>
        <w:t xml:space="preserve"> </w:t>
      </w:r>
      <w:r>
        <w:rPr>
          <w:sz w:val="20"/>
        </w:rPr>
        <w:t>hazardous</w:t>
      </w:r>
      <w:r>
        <w:rPr>
          <w:spacing w:val="-7"/>
          <w:sz w:val="20"/>
        </w:rPr>
        <w:t xml:space="preserve"> </w:t>
      </w:r>
      <w:r>
        <w:rPr>
          <w:sz w:val="20"/>
        </w:rPr>
        <w:t>polymerization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occur.</w:t>
      </w:r>
    </w:p>
    <w:p>
      <w:pPr>
        <w:pStyle w:val="2"/>
        <w:spacing w:before="16" w:after="5" w:line="312" w:lineRule="auto"/>
        <w:ind w:left="291" w:right="7601" w:hanging="113"/>
      </w:pPr>
      <w:r>
        <w:rPr>
          <w:color w:val="0000FF"/>
          <w:u w:val="thick" w:color="0000FF"/>
        </w:rPr>
        <w:t>Information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on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toxicological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effects</w:t>
      </w:r>
      <w:r>
        <w:rPr>
          <w:color w:val="0000FF"/>
          <w:spacing w:val="-52"/>
        </w:rPr>
        <w:t xml:space="preserve"> </w:t>
      </w:r>
      <w:r>
        <w:rPr>
          <w:color w:val="0000FF"/>
          <w:u w:val="thick" w:color="0000FF"/>
        </w:rPr>
        <w:t>Acute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toxicity</w:t>
      </w:r>
    </w:p>
    <w:tbl>
      <w:tblPr>
        <w:tblStyle w:val="5"/>
        <w:tblW w:w="0" w:type="auto"/>
        <w:tblInd w:w="3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3058"/>
        <w:gridCol w:w="1530"/>
        <w:gridCol w:w="1698"/>
        <w:gridCol w:w="17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775" w:type="dxa"/>
          </w:tcPr>
          <w:p>
            <w:pPr>
              <w:pStyle w:val="9"/>
              <w:spacing w:before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Product/ingredient</w:t>
            </w:r>
            <w:r>
              <w:rPr>
                <w:rFonts w:ascii="Arial"/>
                <w:b/>
                <w:color w:val="0000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name</w:t>
            </w:r>
          </w:p>
        </w:tc>
        <w:tc>
          <w:tcPr>
            <w:tcW w:w="3058" w:type="dxa"/>
          </w:tcPr>
          <w:p>
            <w:pPr>
              <w:pStyle w:val="9"/>
              <w:spacing w:before="41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Result</w:t>
            </w:r>
          </w:p>
        </w:tc>
        <w:tc>
          <w:tcPr>
            <w:tcW w:w="1530" w:type="dxa"/>
          </w:tcPr>
          <w:p>
            <w:pPr>
              <w:pStyle w:val="9"/>
              <w:spacing w:before="41"/>
              <w:ind w:lef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Species</w:t>
            </w:r>
          </w:p>
        </w:tc>
        <w:tc>
          <w:tcPr>
            <w:tcW w:w="1698" w:type="dxa"/>
          </w:tcPr>
          <w:p>
            <w:pPr>
              <w:pStyle w:val="9"/>
              <w:spacing w:before="41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Dose</w:t>
            </w:r>
          </w:p>
        </w:tc>
        <w:tc>
          <w:tcPr>
            <w:tcW w:w="1700" w:type="dxa"/>
          </w:tcPr>
          <w:p>
            <w:pPr>
              <w:pStyle w:val="9"/>
              <w:spacing w:before="41"/>
              <w:ind w:lef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Exposure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775" w:type="dxa"/>
          </w:tcPr>
          <w:p>
            <w:pPr>
              <w:pStyle w:val="9"/>
              <w:spacing w:before="12"/>
              <w:rPr>
                <w:sz w:val="20"/>
              </w:rPr>
            </w:pPr>
            <w:r>
              <w:rPr>
                <w:sz w:val="20"/>
              </w:rPr>
              <w:t>Difluoromethane</w:t>
            </w:r>
          </w:p>
        </w:tc>
        <w:tc>
          <w:tcPr>
            <w:tcW w:w="3058" w:type="dxa"/>
          </w:tcPr>
          <w:p>
            <w:pPr>
              <w:pStyle w:val="9"/>
              <w:spacing w:before="16" w:line="235" w:lineRule="auto"/>
              <w:ind w:left="45" w:right="1016"/>
              <w:rPr>
                <w:sz w:val="20"/>
              </w:rPr>
            </w:pPr>
            <w:r>
              <w:rPr>
                <w:sz w:val="20"/>
              </w:rPr>
              <w:t>LC50 Inhalation Gas.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LC50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Inhalation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Vapor</w:t>
            </w:r>
          </w:p>
        </w:tc>
        <w:tc>
          <w:tcPr>
            <w:tcW w:w="1530" w:type="dxa"/>
          </w:tcPr>
          <w:p>
            <w:pPr>
              <w:pStyle w:val="9"/>
              <w:spacing w:before="16" w:line="235" w:lineRule="auto"/>
              <w:ind w:left="74" w:right="1112"/>
              <w:rPr>
                <w:sz w:val="20"/>
              </w:rPr>
            </w:pPr>
            <w:r>
              <w:rPr>
                <w:spacing w:val="-1"/>
                <w:sz w:val="20"/>
              </w:rPr>
              <w:t>Rat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Rat</w:t>
            </w:r>
          </w:p>
        </w:tc>
        <w:tc>
          <w:tcPr>
            <w:tcW w:w="1698" w:type="dxa"/>
          </w:tcPr>
          <w:p>
            <w:pPr>
              <w:pStyle w:val="9"/>
              <w:spacing w:before="12"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3780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mg/m³</w:t>
            </w:r>
          </w:p>
          <w:p>
            <w:pPr>
              <w:pStyle w:val="9"/>
              <w:spacing w:before="0"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1890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g/m³</w:t>
            </w:r>
          </w:p>
        </w:tc>
        <w:tc>
          <w:tcPr>
            <w:tcW w:w="1700" w:type="dxa"/>
          </w:tcPr>
          <w:p>
            <w:pPr>
              <w:pStyle w:val="9"/>
              <w:spacing w:before="12"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>
            <w:pPr>
              <w:pStyle w:val="9"/>
              <w:spacing w:before="0"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</w:tbl>
    <w:p>
      <w:pPr>
        <w:spacing w:before="43"/>
        <w:ind w:left="29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Irritation/Corrosion</w:t>
      </w:r>
    </w:p>
    <w:p>
      <w:pPr>
        <w:pStyle w:val="3"/>
        <w:spacing w:before="70"/>
        <w:ind w:left="349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available.</w:t>
      </w:r>
    </w:p>
    <w:p>
      <w:pPr>
        <w:pStyle w:val="2"/>
        <w:spacing w:before="168"/>
        <w:ind w:left="291"/>
      </w:pPr>
      <w:r>
        <w:rPr>
          <w:color w:val="0000FF"/>
          <w:u w:val="thick" w:color="0000FF"/>
        </w:rPr>
        <w:t>Sensitization</w:t>
      </w:r>
    </w:p>
    <w:p>
      <w:pPr>
        <w:pStyle w:val="3"/>
        <w:spacing w:before="70"/>
        <w:ind w:left="349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available.</w:t>
      </w:r>
    </w:p>
    <w:p>
      <w:pPr>
        <w:pStyle w:val="2"/>
        <w:spacing w:before="165"/>
        <w:ind w:left="291"/>
      </w:pPr>
      <w:r>
        <w:rPr>
          <w:color w:val="0000FF"/>
          <w:u w:val="thick" w:color="0000FF"/>
        </w:rPr>
        <w:t>Mutagenicity</w:t>
      </w:r>
    </w:p>
    <w:p>
      <w:pPr>
        <w:pStyle w:val="3"/>
        <w:spacing w:before="61"/>
        <w:ind w:left="349"/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available.</w:t>
      </w:r>
    </w:p>
    <w:p>
      <w:pPr>
        <w:pStyle w:val="2"/>
        <w:spacing w:before="166"/>
        <w:ind w:left="291"/>
      </w:pPr>
      <w:r>
        <w:rPr>
          <w:color w:val="0000FF"/>
          <w:u w:val="thick" w:color="0000FF"/>
        </w:rPr>
        <w:t>Carcinogenicity</w:t>
      </w:r>
    </w:p>
    <w:p>
      <w:pPr>
        <w:pStyle w:val="3"/>
        <w:spacing w:before="60"/>
        <w:ind w:left="349"/>
      </w:pPr>
      <w:r>
        <w:t>Not</w:t>
      </w:r>
      <w:r>
        <w:rPr>
          <w:spacing w:val="-11"/>
        </w:rPr>
        <w:t xml:space="preserve"> </w:t>
      </w:r>
      <w:r>
        <w:t>available.</w:t>
      </w:r>
    </w:p>
    <w:p>
      <w:pPr>
        <w:pStyle w:val="2"/>
        <w:spacing w:before="166"/>
        <w:ind w:left="291"/>
      </w:pPr>
      <w:r>
        <w:rPr>
          <w:color w:val="0000FF"/>
          <w:u w:val="thick" w:color="0000FF"/>
        </w:rPr>
        <w:t>Reproductive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toxicity</w:t>
      </w:r>
    </w:p>
    <w:p>
      <w:pPr>
        <w:pStyle w:val="3"/>
        <w:spacing w:before="58"/>
        <w:ind w:left="349"/>
      </w:pPr>
      <w:r>
        <w:t>Not</w:t>
      </w:r>
      <w:r>
        <w:rPr>
          <w:spacing w:val="-11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166"/>
        <w:ind w:left="291"/>
      </w:pPr>
      <w:r>
        <w:rPr>
          <w:color w:val="0000FF"/>
          <w:u w:val="thick" w:color="0000FF"/>
        </w:rPr>
        <w:t>Specific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target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organ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toxicity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(single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exposure)</w:t>
      </w:r>
    </w:p>
    <w:p>
      <w:pPr>
        <w:pStyle w:val="3"/>
        <w:spacing w:before="60"/>
        <w:ind w:left="349"/>
      </w:pPr>
      <w:r>
        <w:t>Not</w:t>
      </w:r>
      <w:r>
        <w:rPr>
          <w:spacing w:val="-11"/>
        </w:rPr>
        <w:t xml:space="preserve"> </w:t>
      </w:r>
      <w:r>
        <w:t>available.</w:t>
      </w:r>
    </w:p>
    <w:p>
      <w:pPr>
        <w:pStyle w:val="2"/>
        <w:spacing w:before="166"/>
        <w:ind w:left="291"/>
      </w:pPr>
      <w:r>
        <w:rPr>
          <w:color w:val="0000FF"/>
          <w:u w:val="thick" w:color="0000FF"/>
        </w:rPr>
        <w:t>Specific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target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organ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toxicity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(repeated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exposure)</w:t>
      </w:r>
    </w:p>
    <w:p>
      <w:pPr>
        <w:pStyle w:val="3"/>
        <w:spacing w:before="60"/>
        <w:ind w:left="349"/>
      </w:pPr>
      <w:r>
        <w:t>Not</w:t>
      </w:r>
      <w:r>
        <w:rPr>
          <w:spacing w:val="-11"/>
        </w:rPr>
        <w:t xml:space="preserve"> </w:t>
      </w:r>
      <w:r>
        <w:t>available.</w:t>
      </w:r>
    </w:p>
    <w:p>
      <w:pPr>
        <w:pStyle w:val="2"/>
        <w:spacing w:before="166"/>
        <w:ind w:left="291"/>
      </w:pPr>
      <w:r>
        <w:rPr>
          <w:color w:val="0000FF"/>
          <w:u w:val="thick" w:color="0000FF"/>
        </w:rPr>
        <w:t>Aspiration</w:t>
      </w:r>
      <w:r>
        <w:rPr>
          <w:color w:val="0000FF"/>
          <w:spacing w:val="-13"/>
          <w:u w:val="thick" w:color="0000FF"/>
        </w:rPr>
        <w:t xml:space="preserve"> </w:t>
      </w:r>
      <w:r>
        <w:rPr>
          <w:color w:val="0000FF"/>
          <w:u w:val="thick" w:color="0000FF"/>
        </w:rPr>
        <w:t>hazard</w:t>
      </w:r>
    </w:p>
    <w:p>
      <w:pPr>
        <w:pStyle w:val="3"/>
        <w:spacing w:before="58"/>
        <w:ind w:left="349"/>
      </w:pPr>
      <w:r>
        <w:t>Not</w:t>
      </w:r>
      <w:r>
        <w:rPr>
          <w:spacing w:val="-11"/>
        </w:rPr>
        <w:t xml:space="preserve"> </w:t>
      </w:r>
      <w:r>
        <w:t>available.</w:t>
      </w:r>
    </w:p>
    <w:p>
      <w:pPr>
        <w:pStyle w:val="3"/>
      </w:pPr>
    </w:p>
    <w:p>
      <w:pPr>
        <w:spacing w:after="0"/>
        <w:sectPr>
          <w:headerReference r:id="rId16" w:type="default"/>
          <w:footerReference r:id="rId17" w:type="default"/>
          <w:pgSz w:w="11900" w:h="16840"/>
          <w:pgMar w:top="2040" w:right="340" w:bottom="600" w:left="320" w:header="686" w:footer="414" w:gutter="0"/>
          <w:cols w:space="720" w:num="1"/>
        </w:sectPr>
      </w:pPr>
    </w:p>
    <w:p>
      <w:pPr>
        <w:pStyle w:val="3"/>
        <w:spacing w:before="2"/>
        <w:rPr>
          <w:sz w:val="19"/>
        </w:rPr>
      </w:pPr>
    </w:p>
    <w:p>
      <w:pPr>
        <w:pStyle w:val="2"/>
        <w:spacing w:before="1" w:line="247" w:lineRule="auto"/>
        <w:ind w:right="447"/>
      </w:pPr>
      <w:r>
        <w:rPr>
          <w:color w:val="0000FF"/>
        </w:rPr>
        <w:t>Information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likely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routes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exposure</w:t>
      </w:r>
    </w:p>
    <w:p>
      <w:pPr>
        <w:spacing w:before="92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Potential</w:t>
      </w:r>
      <w:r>
        <w:rPr>
          <w:rFonts w:ascii="Arial"/>
          <w:b/>
          <w:color w:val="0000FF"/>
          <w:spacing w:val="-11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acute</w:t>
      </w:r>
      <w:r>
        <w:rPr>
          <w:rFonts w:ascii="Arial"/>
          <w:b/>
          <w:color w:val="0000FF"/>
          <w:spacing w:val="-10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health</w:t>
      </w:r>
      <w:r>
        <w:rPr>
          <w:rFonts w:ascii="Arial"/>
          <w:b/>
          <w:color w:val="0000FF"/>
          <w:spacing w:val="-9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effects</w:t>
      </w:r>
    </w:p>
    <w:p>
      <w:pPr>
        <w:pStyle w:val="3"/>
        <w:spacing w:before="2"/>
        <w:rPr>
          <w:rFonts w:ascii="Arial"/>
          <w:b/>
          <w:sz w:val="19"/>
        </w:rPr>
      </w:pPr>
      <w:r>
        <w:br w:type="column"/>
      </w:r>
    </w:p>
    <w:p>
      <w:pPr>
        <w:pStyle w:val="3"/>
        <w:spacing w:before="1"/>
        <w:ind w:left="61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935" w:space="40"/>
            <w:col w:w="8265"/>
          </w:cols>
        </w:sectPr>
      </w:pPr>
    </w:p>
    <w:p>
      <w:pPr>
        <w:tabs>
          <w:tab w:val="left" w:pos="3035"/>
        </w:tabs>
        <w:spacing w:before="60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Eye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contact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0"/>
          <w:sz w:val="20"/>
        </w:rPr>
        <w:t xml:space="preserve"> </w:t>
      </w:r>
      <w:r>
        <w:rPr>
          <w:sz w:val="20"/>
        </w:rPr>
        <w:t>Liquid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burns</w:t>
      </w:r>
      <w:r>
        <w:rPr>
          <w:spacing w:val="-4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frostbite.</w:t>
      </w:r>
    </w:p>
    <w:p>
      <w:pPr>
        <w:tabs>
          <w:tab w:val="left" w:pos="3035"/>
        </w:tabs>
        <w:spacing w:before="70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Inhalation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known</w:t>
      </w:r>
      <w:r>
        <w:rPr>
          <w:spacing w:val="-5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z w:val="20"/>
        </w:rPr>
        <w:t>hazards.</w:t>
      </w:r>
    </w:p>
    <w:p>
      <w:pPr>
        <w:pStyle w:val="3"/>
        <w:tabs>
          <w:tab w:val="left" w:pos="3035"/>
        </w:tabs>
        <w:spacing w:before="72" w:line="237" w:lineRule="auto"/>
        <w:ind w:left="3239" w:right="508" w:hanging="2949"/>
      </w:pPr>
      <w:r>
        <w:rPr>
          <w:rFonts w:ascii="Arial"/>
          <w:b/>
          <w:color w:val="0000FF"/>
        </w:rPr>
        <w:t>Skin</w:t>
      </w:r>
      <w:r>
        <w:rPr>
          <w:rFonts w:ascii="Arial"/>
          <w:b/>
          <w:color w:val="0000FF"/>
          <w:spacing w:val="-5"/>
        </w:rPr>
        <w:t xml:space="preserve"> </w:t>
      </w:r>
      <w:r>
        <w:rPr>
          <w:rFonts w:ascii="Arial"/>
          <w:b/>
          <w:color w:val="0000FF"/>
        </w:rPr>
        <w:t>contact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5"/>
        </w:rPr>
        <w:t xml:space="preserve"> </w:t>
      </w:r>
      <w:r>
        <w:t>Dermal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rapidly</w:t>
      </w:r>
      <w:r>
        <w:rPr>
          <w:spacing w:val="-12"/>
        </w:rPr>
        <w:t xml:space="preserve"> </w:t>
      </w:r>
      <w:r>
        <w:t>evaporating</w:t>
      </w:r>
      <w:r>
        <w:rPr>
          <w:spacing w:val="-6"/>
        </w:rPr>
        <w:t xml:space="preserve"> </w:t>
      </w:r>
      <w:r>
        <w:t>liquid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freezing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tissues</w:t>
      </w:r>
      <w:r>
        <w:rPr>
          <w:spacing w:val="-6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frostbite.</w:t>
      </w:r>
    </w:p>
    <w:p>
      <w:pPr>
        <w:pStyle w:val="3"/>
        <w:tabs>
          <w:tab w:val="left" w:pos="3035"/>
        </w:tabs>
        <w:spacing w:before="46"/>
        <w:ind w:left="291"/>
      </w:pPr>
      <w:r>
        <w:rPr>
          <w:rFonts w:ascii="Arial"/>
          <w:b/>
          <w:color w:val="0000FF"/>
        </w:rPr>
        <w:t>Ingestion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9"/>
        </w:rPr>
        <w:t xml:space="preserve"> </w:t>
      </w:r>
      <w:r>
        <w:t>Ingestion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liquid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burns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frostbite.</w:t>
      </w:r>
    </w:p>
    <w:p>
      <w:pPr>
        <w:pStyle w:val="3"/>
        <w:spacing w:before="7"/>
        <w:rPr>
          <w:sz w:val="22"/>
        </w:rPr>
      </w:pPr>
    </w:p>
    <w:p>
      <w:pPr>
        <w:pStyle w:val="2"/>
        <w:spacing w:before="93"/>
      </w:pPr>
      <w:r>
        <w:rPr>
          <w:color w:val="0000FF"/>
          <w:u w:val="thick" w:color="0000FF"/>
        </w:rPr>
        <w:t>Symptoms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related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to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the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physical,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chemical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toxicological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characteristics</w:t>
      </w:r>
    </w:p>
    <w:p>
      <w:pPr>
        <w:tabs>
          <w:tab w:val="left" w:pos="3035"/>
        </w:tabs>
        <w:spacing w:before="61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Eye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contact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4"/>
          <w:sz w:val="20"/>
        </w:rPr>
        <w:t xml:space="preserve"> </w:t>
      </w:r>
      <w:r>
        <w:rPr>
          <w:sz w:val="20"/>
        </w:rPr>
        <w:t>Adverse</w:t>
      </w:r>
      <w:r>
        <w:rPr>
          <w:spacing w:val="-7"/>
          <w:sz w:val="20"/>
        </w:rPr>
        <w:t xml:space="preserve"> </w:t>
      </w:r>
      <w:r>
        <w:rPr>
          <w:sz w:val="20"/>
        </w:rPr>
        <w:t>symptoms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following:,</w:t>
      </w:r>
      <w:r>
        <w:rPr>
          <w:spacing w:val="-6"/>
          <w:sz w:val="20"/>
        </w:rPr>
        <w:t xml:space="preserve"> </w:t>
      </w:r>
      <w:r>
        <w:rPr>
          <w:sz w:val="20"/>
        </w:rPr>
        <w:t>frostbite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69" w:line="312" w:lineRule="auto"/>
        <w:ind w:left="291" w:right="27"/>
      </w:pPr>
      <w:r>
        <w:rPr>
          <w:color w:val="0000FF"/>
        </w:rPr>
        <w:t>Inhalation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Skin contact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Ingestion</w:t>
      </w:r>
    </w:p>
    <w:p>
      <w:pPr>
        <w:pStyle w:val="3"/>
        <w:spacing w:before="69"/>
        <w:ind w:left="296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0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data.</w:t>
      </w:r>
    </w:p>
    <w:p>
      <w:pPr>
        <w:pStyle w:val="3"/>
        <w:spacing w:before="70"/>
        <w:ind w:left="291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6"/>
        </w:rPr>
        <w:t xml:space="preserve"> </w:t>
      </w:r>
      <w:r>
        <w:t>Adverse</w:t>
      </w:r>
      <w:r>
        <w:rPr>
          <w:spacing w:val="-8"/>
        </w:rPr>
        <w:t xml:space="preserve"> </w:t>
      </w:r>
      <w:r>
        <w:t>symptoms</w:t>
      </w:r>
      <w:r>
        <w:rPr>
          <w:spacing w:val="-7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following:,</w:t>
      </w:r>
      <w:r>
        <w:rPr>
          <w:spacing w:val="-8"/>
        </w:rPr>
        <w:t xml:space="preserve"> </w:t>
      </w:r>
      <w:r>
        <w:t>frostbite</w:t>
      </w:r>
    </w:p>
    <w:p>
      <w:pPr>
        <w:pStyle w:val="3"/>
        <w:spacing w:before="70"/>
        <w:ind w:left="296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1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symptoms</w:t>
      </w:r>
      <w:r>
        <w:rPr>
          <w:spacing w:val="-8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following:,</w:t>
      </w:r>
      <w:r>
        <w:rPr>
          <w:spacing w:val="-8"/>
        </w:rPr>
        <w:t xml:space="preserve"> </w:t>
      </w:r>
      <w:r>
        <w:t>frostbite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1528" w:space="1216"/>
            <w:col w:w="8496"/>
          </w:cols>
        </w:sectPr>
      </w:pPr>
    </w:p>
    <w:p>
      <w:pPr>
        <w:pStyle w:val="3"/>
        <w:rPr>
          <w:sz w:val="17"/>
        </w:rPr>
      </w:pPr>
    </w:p>
    <w:p>
      <w:pPr>
        <w:pStyle w:val="2"/>
        <w:spacing w:before="93" w:line="300" w:lineRule="auto"/>
        <w:ind w:left="291" w:right="1993" w:hanging="113"/>
      </w:pPr>
      <w:r>
        <w:rPr>
          <w:color w:val="0000FF"/>
          <w:u w:val="thick" w:color="0000FF"/>
        </w:rPr>
        <w:t>Delayed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immediate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effects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also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chronic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effects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from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short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long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term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exposure</w:t>
      </w:r>
      <w:r>
        <w:rPr>
          <w:color w:val="0000FF"/>
          <w:spacing w:val="-53"/>
        </w:rPr>
        <w:t xml:space="preserve"> </w:t>
      </w:r>
      <w:r>
        <w:rPr>
          <w:color w:val="0000FF"/>
          <w:u w:val="thick" w:color="0000FF"/>
        </w:rPr>
        <w:t>Short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term</w:t>
      </w:r>
      <w:r>
        <w:rPr>
          <w:color w:val="0000FF"/>
          <w:spacing w:val="-1"/>
          <w:u w:val="thick" w:color="0000FF"/>
        </w:rPr>
        <w:t xml:space="preserve"> </w:t>
      </w:r>
      <w:r>
        <w:rPr>
          <w:color w:val="0000FF"/>
          <w:u w:val="thick" w:color="0000FF"/>
        </w:rPr>
        <w:t>exposure</w:t>
      </w:r>
    </w:p>
    <w:p>
      <w:pPr>
        <w:spacing w:after="0" w:line="300" w:lineRule="auto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spacing w:before="3" w:line="247" w:lineRule="auto"/>
        <w:ind w:left="406" w:right="3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pacing w:val="-1"/>
          <w:sz w:val="20"/>
        </w:rPr>
        <w:t>Potential</w:t>
      </w:r>
      <w:r>
        <w:rPr>
          <w:rFonts w:ascii="Arial"/>
          <w:b/>
          <w:color w:val="0000FF"/>
          <w:spacing w:val="-1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immediate</w:t>
      </w:r>
      <w:r>
        <w:rPr>
          <w:rFonts w:ascii="Arial"/>
          <w:b/>
          <w:color w:val="0000FF"/>
          <w:spacing w:val="-5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effects</w:t>
      </w:r>
    </w:p>
    <w:p>
      <w:pPr>
        <w:pStyle w:val="3"/>
        <w:spacing w:before="3"/>
        <w:ind w:left="406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325" w:space="304"/>
            <w:col w:w="8611"/>
          </w:cols>
        </w:sectPr>
      </w:pPr>
    </w:p>
    <w:p>
      <w:pPr>
        <w:tabs>
          <w:tab w:val="left" w:pos="3035"/>
        </w:tabs>
        <w:spacing w:before="64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Potential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delayed</w:t>
      </w:r>
      <w:r>
        <w:rPr>
          <w:rFonts w:ascii="Arial"/>
          <w:b/>
          <w:color w:val="0000FF"/>
          <w:spacing w:val="-7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effects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available.</w:t>
      </w:r>
    </w:p>
    <w:p>
      <w:pPr>
        <w:pStyle w:val="2"/>
        <w:ind w:left="291"/>
      </w:pPr>
      <w:r>
        <w:rPr>
          <w:color w:val="0000FF"/>
          <w:u w:val="thick" w:color="0000FF"/>
        </w:rPr>
        <w:t>Long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term</w:t>
      </w:r>
      <w:r>
        <w:rPr>
          <w:color w:val="0000FF"/>
          <w:spacing w:val="-5"/>
          <w:u w:val="thick" w:color="0000FF"/>
        </w:rPr>
        <w:t xml:space="preserve"> </w:t>
      </w:r>
      <w:r>
        <w:rPr>
          <w:color w:val="0000FF"/>
          <w:u w:val="thick" w:color="0000FF"/>
        </w:rPr>
        <w:t>exposure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spacing w:before="60" w:line="247" w:lineRule="auto"/>
        <w:ind w:left="406" w:right="3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pacing w:val="-1"/>
          <w:sz w:val="20"/>
        </w:rPr>
        <w:t>Potential</w:t>
      </w:r>
      <w:r>
        <w:rPr>
          <w:rFonts w:ascii="Arial"/>
          <w:b/>
          <w:color w:val="0000FF"/>
          <w:spacing w:val="-1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immediate</w:t>
      </w:r>
      <w:r>
        <w:rPr>
          <w:rFonts w:ascii="Arial"/>
          <w:b/>
          <w:color w:val="0000FF"/>
          <w:spacing w:val="-5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effects</w:t>
      </w:r>
    </w:p>
    <w:p>
      <w:pPr>
        <w:pStyle w:val="3"/>
        <w:spacing w:before="60"/>
        <w:ind w:left="406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6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325" w:space="304"/>
            <w:col w:w="8611"/>
          </w:cols>
        </w:sectPr>
      </w:pPr>
    </w:p>
    <w:p>
      <w:pPr>
        <w:tabs>
          <w:tab w:val="left" w:pos="3035"/>
        </w:tabs>
        <w:spacing w:before="64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Potential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delayed</w:t>
      </w:r>
      <w:r>
        <w:rPr>
          <w:rFonts w:ascii="Arial"/>
          <w:b/>
          <w:color w:val="0000FF"/>
          <w:spacing w:val="-7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effects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available.</w:t>
      </w:r>
    </w:p>
    <w:p>
      <w:pPr>
        <w:pStyle w:val="2"/>
        <w:spacing w:before="69"/>
        <w:ind w:left="291"/>
      </w:pPr>
      <w:r>
        <w:rPr>
          <w:color w:val="0000FF"/>
          <w:u w:val="thick" w:color="0000FF"/>
        </w:rPr>
        <w:t>Potential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chronic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health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effects</w:t>
      </w:r>
    </w:p>
    <w:p>
      <w:pPr>
        <w:pStyle w:val="3"/>
        <w:spacing w:before="61"/>
        <w:ind w:left="349"/>
      </w:pPr>
      <w:r>
        <w:t>Not</w:t>
      </w:r>
      <w:r>
        <w:rPr>
          <w:spacing w:val="-11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tabs>
          <w:tab w:val="left" w:pos="3035"/>
        </w:tabs>
        <w:spacing w:before="165"/>
        <w:ind w:left="406"/>
      </w:pPr>
      <w:r>
        <w:rPr>
          <w:color w:val="0000FF"/>
        </w:rPr>
        <w:t>General</w:t>
      </w:r>
      <w:r>
        <w:rPr>
          <w:color w:val="0000FF"/>
        </w:rPr>
        <w:tab/>
      </w:r>
      <w:r>
        <w:rPr>
          <w:color w:val="0000FF"/>
          <w:spacing w:val="-6"/>
        </w:rPr>
        <w:t>:</w:t>
      </w:r>
    </w:p>
    <w:p>
      <w:pPr>
        <w:tabs>
          <w:tab w:val="left" w:pos="3035"/>
        </w:tabs>
        <w:spacing w:before="70"/>
        <w:ind w:left="4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Carcinogenicity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pacing w:val="-6"/>
          <w:sz w:val="20"/>
        </w:rPr>
        <w:t>:</w:t>
      </w:r>
    </w:p>
    <w:p>
      <w:pPr>
        <w:pStyle w:val="2"/>
        <w:tabs>
          <w:tab w:val="left" w:pos="3035"/>
        </w:tabs>
        <w:ind w:left="406"/>
      </w:pPr>
      <w:r>
        <w:rPr>
          <w:color w:val="0000FF"/>
        </w:rPr>
        <w:t>Mutagenicity</w:t>
      </w:r>
      <w:r>
        <w:rPr>
          <w:color w:val="0000FF"/>
        </w:rPr>
        <w:tab/>
      </w:r>
      <w:r>
        <w:rPr>
          <w:color w:val="0000FF"/>
          <w:spacing w:val="-6"/>
        </w:rPr>
        <w:t>:</w:t>
      </w:r>
    </w:p>
    <w:p>
      <w:pPr>
        <w:tabs>
          <w:tab w:val="left" w:pos="3035"/>
        </w:tabs>
        <w:spacing w:before="72"/>
        <w:ind w:left="4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Teratogenicity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pacing w:val="-6"/>
          <w:sz w:val="20"/>
        </w:rPr>
        <w:t>:</w:t>
      </w:r>
    </w:p>
    <w:p>
      <w:pPr>
        <w:pStyle w:val="3"/>
        <w:spacing w:before="165" w:line="314" w:lineRule="auto"/>
        <w:ind w:left="97" w:right="3858"/>
        <w:jc w:val="both"/>
      </w:pPr>
      <w:r>
        <w:br w:type="column"/>
      </w:r>
      <w:r>
        <w:t>No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hazards.</w:t>
      </w:r>
      <w:r>
        <w:rPr>
          <w:spacing w:val="-5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hazards.</w:t>
      </w:r>
      <w:r>
        <w:rPr>
          <w:spacing w:val="-5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hazards.</w:t>
      </w:r>
      <w:r>
        <w:rPr>
          <w:spacing w:val="-5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hazards.</w:t>
      </w:r>
    </w:p>
    <w:p>
      <w:pPr>
        <w:spacing w:after="0" w:line="314" w:lineRule="auto"/>
        <w:jc w:val="both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3103" w:space="40"/>
            <w:col w:w="8097"/>
          </w:cols>
        </w:sectPr>
      </w:pPr>
    </w:p>
    <w:p>
      <w:pPr>
        <w:tabs>
          <w:tab w:val="left" w:pos="3035"/>
        </w:tabs>
        <w:spacing w:before="0" w:line="227" w:lineRule="exact"/>
        <w:ind w:left="406" w:right="0" w:firstLine="0"/>
        <w:jc w:val="left"/>
        <w:rPr>
          <w:sz w:val="20"/>
        </w:rPr>
      </w:pPr>
      <w:r>
        <w:pict>
          <v:shape id="_x0000_s1045" o:spid="_x0000_s1045" style="position:absolute;left:0pt;margin-left:21.9pt;margin-top:31.3pt;height:44.65pt;width:549.95pt;mso-position-horizontal-relative:page;mso-position-vertical-relative:page;z-index:-251645952;mso-width-relative:page;mso-height-relative:page;" fillcolor="#000000" filled="t" stroked="f" coordorigin="439,626" coordsize="10999,893" path="m11437,1017l11433,1017,11428,1017,11425,1017,11425,1029,11425,1506,451,1506,451,1029,11425,1029,11425,1017,451,1017,449,1017,444,1017,439,1017,439,1022,439,1027,439,1029,439,1506,439,1509,439,1514,439,1518,444,1518,449,1518,451,1518,11425,1518,11428,1518,11433,1518,11437,1518,11437,1514,11437,1509,11437,1506,11437,1029,11437,1027,11437,1022,11437,1017xm11437,626l11433,626,11428,626,11425,626,11425,638,11425,991,451,991,451,638,11425,638,11425,626,451,626,449,626,444,626,439,626,439,631,439,636,439,638,439,991,439,993,439,998,439,1003,444,1003,449,1003,451,1003,11425,1003,11428,1003,11433,1003,11437,1003,11437,998,11437,993,11437,991,11437,638,11437,636,11437,631,11437,62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Arial"/>
          <w:b/>
          <w:color w:val="0000FF"/>
          <w:sz w:val="20"/>
        </w:rPr>
        <w:t>Developmental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effects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70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known</w:t>
      </w:r>
      <w:r>
        <w:rPr>
          <w:spacing w:val="-5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6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z w:val="20"/>
        </w:rPr>
        <w:t>hazards.</w:t>
      </w:r>
    </w:p>
    <w:p>
      <w:pPr>
        <w:tabs>
          <w:tab w:val="left" w:pos="3035"/>
        </w:tabs>
        <w:spacing w:before="70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Fertility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effects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71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known</w:t>
      </w:r>
      <w:r>
        <w:rPr>
          <w:spacing w:val="-5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effects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8"/>
          <w:sz w:val="20"/>
        </w:rPr>
        <w:t xml:space="preserve"> </w:t>
      </w:r>
      <w:r>
        <w:rPr>
          <w:sz w:val="20"/>
        </w:rPr>
        <w:t>hazards.</w:t>
      </w:r>
    </w:p>
    <w:p>
      <w:pPr>
        <w:pStyle w:val="3"/>
        <w:spacing w:before="7"/>
        <w:rPr>
          <w:sz w:val="22"/>
        </w:rPr>
      </w:pPr>
    </w:p>
    <w:p>
      <w:pPr>
        <w:pStyle w:val="2"/>
        <w:spacing w:before="93" w:line="302" w:lineRule="auto"/>
        <w:ind w:left="291" w:right="7601" w:hanging="113"/>
      </w:pPr>
      <w:r>
        <w:rPr>
          <w:color w:val="0000FF"/>
          <w:u w:val="thick" w:color="0000FF"/>
        </w:rPr>
        <w:t>Numerical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measures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of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toxicity</w:t>
      </w:r>
      <w:r>
        <w:rPr>
          <w:color w:val="0000FF"/>
          <w:spacing w:val="-52"/>
        </w:rPr>
        <w:t xml:space="preserve"> </w:t>
      </w:r>
      <w:r>
        <w:rPr>
          <w:color w:val="0000FF"/>
          <w:u w:val="thick" w:color="0000FF"/>
        </w:rPr>
        <w:t>Acute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toxicity</w:t>
      </w:r>
      <w:r>
        <w:rPr>
          <w:color w:val="0000FF"/>
          <w:spacing w:val="-5"/>
          <w:u w:val="thick" w:color="0000FF"/>
        </w:rPr>
        <w:t xml:space="preserve"> </w:t>
      </w:r>
      <w:r>
        <w:rPr>
          <w:color w:val="0000FF"/>
          <w:u w:val="thick" w:color="0000FF"/>
        </w:rPr>
        <w:t>estimates</w:t>
      </w:r>
    </w:p>
    <w:tbl>
      <w:tblPr>
        <w:tblStyle w:val="5"/>
        <w:tblW w:w="0" w:type="auto"/>
        <w:tblInd w:w="3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3"/>
        <w:gridCol w:w="42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513" w:type="dxa"/>
          </w:tcPr>
          <w:p>
            <w:pPr>
              <w:pStyle w:val="9"/>
              <w:spacing w:before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Route</w:t>
            </w:r>
          </w:p>
        </w:tc>
        <w:tc>
          <w:tcPr>
            <w:tcW w:w="4251" w:type="dxa"/>
          </w:tcPr>
          <w:p>
            <w:pPr>
              <w:pStyle w:val="9"/>
              <w:spacing w:before="41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ATE</w:t>
            </w:r>
            <w:r>
              <w:rPr>
                <w:rFonts w:ascii="Arial"/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value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513" w:type="dxa"/>
          </w:tcPr>
          <w:p>
            <w:pPr>
              <w:pStyle w:val="9"/>
              <w:spacing w:before="12"/>
              <w:rPr>
                <w:sz w:val="20"/>
              </w:rPr>
            </w:pPr>
            <w:r>
              <w:rPr>
                <w:sz w:val="20"/>
              </w:rPr>
              <w:t>Inhalation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(vapors)</w:t>
            </w:r>
          </w:p>
        </w:tc>
        <w:tc>
          <w:tcPr>
            <w:tcW w:w="4251" w:type="dxa"/>
          </w:tcPr>
          <w:p>
            <w:pPr>
              <w:pStyle w:val="9"/>
              <w:spacing w:before="12"/>
              <w:ind w:left="35"/>
              <w:rPr>
                <w:sz w:val="20"/>
              </w:rPr>
            </w:pPr>
            <w:r>
              <w:rPr>
                <w:sz w:val="20"/>
              </w:rPr>
              <w:t>1890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3"/>
        <w:rPr>
          <w:rFonts w:ascii="Arial"/>
          <w:b/>
        </w:rPr>
      </w:pPr>
    </w:p>
    <w:p>
      <w:pPr>
        <w:pStyle w:val="3"/>
        <w:rPr>
          <w:rFonts w:ascii="Arial"/>
          <w:b/>
          <w:sz w:val="19"/>
        </w:rPr>
      </w:pPr>
    </w:p>
    <w:p>
      <w:pPr>
        <w:spacing w:before="0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Persistence</w:t>
      </w:r>
      <w:r>
        <w:rPr>
          <w:rFonts w:ascii="Arial"/>
          <w:b/>
          <w:color w:val="0000FF"/>
          <w:spacing w:val="-13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and</w:t>
      </w:r>
      <w:r>
        <w:rPr>
          <w:rFonts w:ascii="Arial"/>
          <w:b/>
          <w:color w:val="0000FF"/>
          <w:spacing w:val="-12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degradability</w:t>
      </w:r>
    </w:p>
    <w:p>
      <w:pPr>
        <w:pStyle w:val="3"/>
        <w:spacing w:before="73"/>
        <w:ind w:left="236"/>
      </w:pPr>
      <w:r>
        <w:t>Not</w:t>
      </w:r>
      <w:r>
        <w:rPr>
          <w:spacing w:val="-11"/>
        </w:rPr>
        <w:t xml:space="preserve"> </w:t>
      </w:r>
      <w:r>
        <w:t>available.</w:t>
      </w:r>
    </w:p>
    <w:p>
      <w:pPr>
        <w:pStyle w:val="3"/>
        <w:spacing w:before="6"/>
        <w:rPr>
          <w:sz w:val="21"/>
        </w:rPr>
      </w:pPr>
    </w:p>
    <w:p>
      <w:pPr>
        <w:pStyle w:val="2"/>
        <w:spacing w:before="93"/>
      </w:pPr>
      <w:r>
        <w:rPr>
          <w:color w:val="0000FF"/>
          <w:u w:val="thick" w:color="0000FF"/>
        </w:rPr>
        <w:t>Bioaccumulative</w:t>
      </w:r>
      <w:r>
        <w:rPr>
          <w:color w:val="0000FF"/>
          <w:spacing w:val="-13"/>
          <w:u w:val="thick" w:color="0000FF"/>
        </w:rPr>
        <w:t xml:space="preserve"> </w:t>
      </w:r>
      <w:r>
        <w:rPr>
          <w:color w:val="0000FF"/>
          <w:u w:val="thick" w:color="0000FF"/>
        </w:rPr>
        <w:t>potential</w:t>
      </w:r>
    </w:p>
    <w:p>
      <w:pPr>
        <w:pStyle w:val="3"/>
        <w:spacing w:before="3"/>
        <w:rPr>
          <w:rFonts w:ascii="Arial"/>
          <w:b/>
          <w:sz w:val="6"/>
        </w:rPr>
      </w:pPr>
    </w:p>
    <w:tbl>
      <w:tblPr>
        <w:tblStyle w:val="5"/>
        <w:tblW w:w="0" w:type="auto"/>
        <w:tblInd w:w="1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833"/>
        <w:gridCol w:w="2778"/>
        <w:gridCol w:w="2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773" w:type="dxa"/>
          </w:tcPr>
          <w:p>
            <w:pPr>
              <w:pStyle w:val="9"/>
              <w:spacing w:before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Product/ingredient</w:t>
            </w:r>
            <w:r>
              <w:rPr>
                <w:rFonts w:ascii="Arial"/>
                <w:b/>
                <w:color w:val="0000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name</w:t>
            </w:r>
          </w:p>
        </w:tc>
        <w:tc>
          <w:tcPr>
            <w:tcW w:w="2833" w:type="dxa"/>
          </w:tcPr>
          <w:p>
            <w:pPr>
              <w:pStyle w:val="9"/>
              <w:spacing w:before="39"/>
              <w:ind w:left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00FF"/>
                <w:position w:val="1"/>
                <w:sz w:val="20"/>
              </w:rPr>
              <w:t>LogP</w:t>
            </w:r>
            <w:r>
              <w:rPr>
                <w:rFonts w:ascii="Arial"/>
                <w:b/>
                <w:color w:val="0000FF"/>
                <w:sz w:val="11"/>
              </w:rPr>
              <w:t>ow</w:t>
            </w:r>
          </w:p>
        </w:tc>
        <w:tc>
          <w:tcPr>
            <w:tcW w:w="2778" w:type="dxa"/>
          </w:tcPr>
          <w:p>
            <w:pPr>
              <w:pStyle w:val="9"/>
              <w:spacing w:before="41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BCF</w:t>
            </w:r>
          </w:p>
        </w:tc>
        <w:tc>
          <w:tcPr>
            <w:tcW w:w="2493" w:type="dxa"/>
          </w:tcPr>
          <w:p>
            <w:pPr>
              <w:pStyle w:val="9"/>
              <w:spacing w:before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Potential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773" w:type="dxa"/>
          </w:tcPr>
          <w:p>
            <w:pPr>
              <w:pStyle w:val="9"/>
              <w:spacing w:before="12"/>
              <w:rPr>
                <w:sz w:val="20"/>
              </w:rPr>
            </w:pPr>
            <w:r>
              <w:rPr>
                <w:sz w:val="20"/>
              </w:rPr>
              <w:t>Difluoromethane</w:t>
            </w:r>
          </w:p>
        </w:tc>
        <w:tc>
          <w:tcPr>
            <w:tcW w:w="2833" w:type="dxa"/>
          </w:tcPr>
          <w:p>
            <w:pPr>
              <w:pStyle w:val="9"/>
              <w:spacing w:before="12"/>
              <w:ind w:left="81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2778" w:type="dxa"/>
          </w:tcPr>
          <w:p>
            <w:pPr>
              <w:pStyle w:val="9"/>
              <w:spacing w:before="1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9"/>
              <w:spacing w:before="12"/>
              <w:ind w:left="66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</w:tbl>
    <w:p>
      <w:pPr>
        <w:pStyle w:val="3"/>
        <w:spacing w:before="4"/>
        <w:rPr>
          <w:rFonts w:ascii="Arial"/>
          <w:b/>
        </w:rPr>
      </w:pPr>
    </w:p>
    <w:p>
      <w:pPr>
        <w:spacing w:after="0"/>
        <w:rPr>
          <w:rFonts w:ascii="Arial"/>
        </w:rPr>
        <w:sectPr>
          <w:headerReference r:id="rId18" w:type="default"/>
          <w:footerReference r:id="rId19" w:type="default"/>
          <w:pgSz w:w="11900" w:h="16840"/>
          <w:pgMar w:top="2120" w:right="340" w:bottom="600" w:left="320" w:header="686" w:footer="414" w:gutter="0"/>
          <w:cols w:space="720" w:num="1"/>
        </w:sectPr>
      </w:pPr>
    </w:p>
    <w:p>
      <w:pPr>
        <w:spacing w:before="93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Mobility</w:t>
      </w:r>
      <w:r>
        <w:rPr>
          <w:rFonts w:ascii="Arial"/>
          <w:b/>
          <w:color w:val="0000FF"/>
          <w:spacing w:val="-7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in</w:t>
      </w:r>
      <w:r>
        <w:rPr>
          <w:rFonts w:ascii="Arial"/>
          <w:b/>
          <w:color w:val="0000FF"/>
          <w:spacing w:val="-4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soil</w:t>
      </w:r>
    </w:p>
    <w:p>
      <w:pPr>
        <w:pStyle w:val="2"/>
        <w:spacing w:before="72" w:line="244" w:lineRule="auto"/>
        <w:ind w:left="291" w:right="27"/>
      </w:pPr>
      <w:r>
        <w:rPr>
          <w:color w:val="0000FF"/>
          <w:spacing w:val="-1"/>
        </w:rPr>
        <w:t xml:space="preserve">Soil/water </w:t>
      </w:r>
      <w:r>
        <w:rPr>
          <w:color w:val="0000FF"/>
        </w:rPr>
        <w:t>partition</w:t>
      </w:r>
      <w:r>
        <w:rPr>
          <w:color w:val="0000FF"/>
          <w:spacing w:val="-53"/>
        </w:rPr>
        <w:t xml:space="preserve"> </w:t>
      </w:r>
      <w:r>
        <w:rPr>
          <w:color w:val="0000FF"/>
          <w:position w:val="1"/>
        </w:rPr>
        <w:t>coefficient</w:t>
      </w:r>
      <w:r>
        <w:rPr>
          <w:color w:val="0000FF"/>
          <w:spacing w:val="-2"/>
          <w:position w:val="1"/>
        </w:rPr>
        <w:t xml:space="preserve"> </w:t>
      </w:r>
      <w:r>
        <w:rPr>
          <w:color w:val="0000FF"/>
          <w:position w:val="1"/>
        </w:rPr>
        <w:t>(K</w:t>
      </w:r>
      <w:r>
        <w:rPr>
          <w:color w:val="0000FF"/>
          <w:sz w:val="11"/>
        </w:rPr>
        <w:t>OC</w:t>
      </w:r>
      <w:r>
        <w:rPr>
          <w:color w:val="0000FF"/>
          <w:position w:val="1"/>
        </w:rPr>
        <w:t>)</w:t>
      </w:r>
    </w:p>
    <w:p>
      <w:pPr>
        <w:pStyle w:val="3"/>
        <w:rPr>
          <w:rFonts w:ascii="Arial"/>
          <w:b/>
          <w:sz w:val="22"/>
        </w:rPr>
      </w:pPr>
      <w:r>
        <w:br w:type="column"/>
      </w:r>
    </w:p>
    <w:p>
      <w:pPr>
        <w:pStyle w:val="3"/>
        <w:spacing w:before="142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128" w:space="729"/>
            <w:col w:w="8383"/>
          </w:cols>
        </w:sectPr>
      </w:pPr>
    </w:p>
    <w:p>
      <w:pPr>
        <w:pStyle w:val="3"/>
        <w:spacing w:before="5"/>
        <w:rPr>
          <w:sz w:val="22"/>
        </w:rPr>
      </w:pPr>
    </w:p>
    <w:p>
      <w:pPr>
        <w:tabs>
          <w:tab w:val="left" w:pos="3035"/>
        </w:tabs>
        <w:spacing w:before="93" w:after="80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Other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adverse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effects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known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z w:val="20"/>
        </w:rPr>
        <w:t>hazards.</w:t>
      </w:r>
    </w:p>
    <w:p>
      <w:pPr>
        <w:pStyle w:val="3"/>
        <w:ind w:left="118"/>
      </w:pPr>
      <w:r>
        <w:rPr>
          <w:position w:val="0"/>
        </w:rPr>
        <w:pict>
          <v:shape id="_x0000_s1046" o:spid="_x0000_s1046" o:spt="202" type="#_x0000_t202" style="height:24.5pt;width:549.35pt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20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13.</w:t>
                  </w:r>
                  <w:r>
                    <w:rPr>
                      <w:rFonts w:ascii="Arial"/>
                      <w:b/>
                      <w:spacing w:val="22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Disposal</w:t>
                  </w:r>
                  <w:r>
                    <w:rPr>
                      <w:rFonts w:ascii="Arial"/>
                      <w:b/>
                      <w:spacing w:val="22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considerations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13"/>
      </w:pPr>
      <w:r>
        <w:rPr>
          <w:color w:val="0000FF"/>
        </w:rPr>
        <w:t>Disposal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methods</w:t>
      </w:r>
    </w:p>
    <w:p>
      <w:pPr>
        <w:pStyle w:val="3"/>
        <w:spacing w:before="15" w:line="237" w:lineRule="auto"/>
        <w:ind w:left="382" w:right="316" w:hanging="204"/>
      </w:pPr>
      <w:r>
        <w:br w:type="column"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"/>
        </w:rPr>
        <w:t xml:space="preserve"> </w:t>
      </w:r>
      <w:r>
        <w:t>The generation of waste should be avoided or minimized wherever possible.</w:t>
      </w:r>
      <w:r>
        <w:rPr>
          <w:spacing w:val="55"/>
        </w:rPr>
        <w:t xml:space="preserve"> </w:t>
      </w:r>
      <w:r>
        <w:t>Disposal</w:t>
      </w:r>
      <w:r>
        <w:rPr>
          <w:spacing w:val="1"/>
        </w:rPr>
        <w:t xml:space="preserve"> </w:t>
      </w:r>
      <w:r>
        <w:t>of this product, solutions and any by-products should at all times comply with the</w:t>
      </w:r>
      <w:r>
        <w:rPr>
          <w:spacing w:val="1"/>
        </w:rPr>
        <w:t xml:space="preserve"> </w:t>
      </w:r>
      <w:r>
        <w:t>requirements of environmental protection and waste disposal legislation and any</w:t>
      </w:r>
      <w:r>
        <w:rPr>
          <w:spacing w:val="1"/>
        </w:rPr>
        <w:t xml:space="preserve"> </w:t>
      </w:r>
      <w:r>
        <w:t>regional local authority requirements. Dispose of surplus and non-recyclable products</w:t>
      </w:r>
      <w:r>
        <w:rPr>
          <w:spacing w:val="1"/>
        </w:rPr>
        <w:t xml:space="preserve"> </w:t>
      </w:r>
      <w:r>
        <w:t>via a licensed waste disposal contractor. Waste should not be disposed of untreated to</w:t>
      </w:r>
      <w:r>
        <w:rPr>
          <w:spacing w:val="-5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sewer</w:t>
      </w:r>
      <w:r>
        <w:rPr>
          <w:spacing w:val="-8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fully</w:t>
      </w:r>
      <w:r>
        <w:rPr>
          <w:spacing w:val="-13"/>
        </w:rPr>
        <w:t xml:space="preserve"> </w:t>
      </w:r>
      <w:r>
        <w:t>compliant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authorities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jurisdiction.</w:t>
      </w:r>
      <w:r>
        <w:rPr>
          <w:spacing w:val="1"/>
        </w:rPr>
        <w:t xml:space="preserve"> </w:t>
      </w:r>
      <w:r>
        <w:t>Empty Airgas-owned pressure vessels should be returned to Airgas. Waste packaging</w:t>
      </w:r>
      <w:r>
        <w:rPr>
          <w:spacing w:val="1"/>
        </w:rPr>
        <w:t xml:space="preserve"> </w:t>
      </w:r>
      <w:r>
        <w:t>should be recycled. Incineration or landfill should only be considered when recycling is</w:t>
      </w:r>
      <w:r>
        <w:rPr>
          <w:spacing w:val="1"/>
        </w:rPr>
        <w:t xml:space="preserve"> </w:t>
      </w:r>
      <w:r>
        <w:t>not feasible.</w:t>
      </w:r>
      <w:r>
        <w:rPr>
          <w:spacing w:val="1"/>
        </w:rPr>
        <w:t xml:space="preserve"> </w:t>
      </w:r>
      <w:r>
        <w:t>This material and its container must be disposed of in a safe way.</w:t>
      </w:r>
      <w:r>
        <w:rPr>
          <w:spacing w:val="1"/>
        </w:rPr>
        <w:t xml:space="preserve"> </w:t>
      </w:r>
      <w:r>
        <w:t>Empty</w:t>
      </w:r>
      <w:r>
        <w:rPr>
          <w:spacing w:val="-53"/>
        </w:rPr>
        <w:t xml:space="preserve"> </w:t>
      </w:r>
      <w:r>
        <w:t>containers or liners may retain some product residues. Do not puncture or incinerate</w:t>
      </w:r>
      <w:r>
        <w:rPr>
          <w:spacing w:val="1"/>
        </w:rPr>
        <w:t xml:space="preserve"> </w:t>
      </w:r>
      <w:r>
        <w:t>container.</w:t>
      </w:r>
    </w:p>
    <w:p>
      <w:pPr>
        <w:spacing w:after="0" w:line="237" w:lineRule="auto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1936" w:space="921"/>
            <w:col w:w="8383"/>
          </w:cols>
        </w:sectPr>
      </w:pPr>
    </w:p>
    <w:p>
      <w:pPr>
        <w:pStyle w:val="3"/>
        <w:spacing w:before="6"/>
        <w:rPr>
          <w:sz w:val="6"/>
        </w:rPr>
      </w:pPr>
      <w:r>
        <w:pict>
          <v:shape id="_x0000_s1047" o:spid="_x0000_s1047" style="position:absolute;left:0pt;margin-left:21.9pt;margin-top:31.3pt;height:46.9pt;width:549.95pt;mso-position-horizontal-relative:page;mso-position-vertical-relative:page;z-index:-251644928;mso-width-relative:page;mso-height-relative:page;" fillcolor="#000000" filled="t" stroked="f" coordorigin="439,626" coordsize="10999,938" path="m11437,1063l11433,1063,11428,1063,11425,1063,11425,1075,11425,1552,451,1552,451,1075,11425,1075,11425,1063,451,1063,449,1063,444,1063,439,1063,439,1067,439,1072,439,1075,439,1552,439,1554,439,1559,439,1564,444,1564,449,1564,451,1564,11425,1564,11428,1564,11433,1564,11437,1564,11437,1559,11437,1554,11437,1552,11437,1075,11437,1072,11437,1067,11437,1063xm11437,626l11433,626,11428,626,11425,626,11425,638,11425,991,451,991,451,638,11425,638,11425,626,451,626,449,626,444,626,439,626,439,631,439,636,439,638,439,991,439,993,439,998,439,1003,444,1003,449,1003,451,1003,11425,1003,11428,1003,11433,1003,11437,1003,11437,998,11437,993,11437,991,11437,638,11437,636,11437,631,11437,626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5"/>
        <w:tblW w:w="0" w:type="auto"/>
        <w:tblInd w:w="1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819"/>
        <w:gridCol w:w="1836"/>
        <w:gridCol w:w="1817"/>
        <w:gridCol w:w="1788"/>
        <w:gridCol w:w="1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4" w:hRule="atLeast"/>
        </w:trPr>
        <w:tc>
          <w:tcPr>
            <w:tcW w:w="10881" w:type="dxa"/>
            <w:gridSpan w:val="6"/>
          </w:tcPr>
          <w:p>
            <w:pPr>
              <w:pStyle w:val="9"/>
              <w:spacing w:before="42"/>
              <w:ind w:left="-3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sz w:val="31"/>
              </w:rPr>
              <w:t>Section</w:t>
            </w:r>
            <w:r>
              <w:rPr>
                <w:rFonts w:ascii="Arial"/>
                <w:b/>
                <w:spacing w:val="21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14.</w:t>
            </w:r>
            <w:r>
              <w:rPr>
                <w:rFonts w:ascii="Arial"/>
                <w:b/>
                <w:spacing w:val="23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Transport</w:t>
            </w:r>
            <w:r>
              <w:rPr>
                <w:rFonts w:ascii="Arial"/>
                <w:b/>
                <w:spacing w:val="22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information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01" w:type="dxa"/>
            <w:tcBorders>
              <w:right w:val="single" w:color="000000" w:sz="8" w:space="0"/>
            </w:tcBorders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9"/>
              <w:ind w:left="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DOT</w:t>
            </w:r>
          </w:p>
        </w:tc>
        <w:tc>
          <w:tcPr>
            <w:tcW w:w="183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9"/>
              <w:ind w:left="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TDG</w:t>
            </w:r>
          </w:p>
        </w:tc>
        <w:tc>
          <w:tcPr>
            <w:tcW w:w="1817" w:type="dxa"/>
            <w:tcBorders>
              <w:left w:val="single" w:color="000000" w:sz="8" w:space="0"/>
            </w:tcBorders>
          </w:tcPr>
          <w:p>
            <w:pPr>
              <w:pStyle w:val="9"/>
              <w:spacing w:before="69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Mexico</w:t>
            </w:r>
          </w:p>
        </w:tc>
        <w:tc>
          <w:tcPr>
            <w:tcW w:w="1788" w:type="dxa"/>
            <w:tcBorders>
              <w:right w:val="single" w:color="000000" w:sz="8" w:space="0"/>
            </w:tcBorders>
          </w:tcPr>
          <w:p>
            <w:pPr>
              <w:pStyle w:val="9"/>
              <w:spacing w:before="69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IMDG</w:t>
            </w:r>
          </w:p>
        </w:tc>
        <w:tc>
          <w:tcPr>
            <w:tcW w:w="1920" w:type="dxa"/>
            <w:tcBorders>
              <w:left w:val="single" w:color="000000" w:sz="8" w:space="0"/>
            </w:tcBorders>
          </w:tcPr>
          <w:p>
            <w:pPr>
              <w:pStyle w:val="9"/>
              <w:spacing w:before="69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IATA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1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UN</w:t>
            </w:r>
            <w:r>
              <w:rPr>
                <w:rFonts w:ascii="Arial"/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number</w:t>
            </w:r>
          </w:p>
        </w:tc>
        <w:tc>
          <w:tcPr>
            <w:tcW w:w="18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49"/>
              <w:rPr>
                <w:sz w:val="20"/>
              </w:rPr>
            </w:pPr>
            <w:r>
              <w:rPr>
                <w:sz w:val="20"/>
              </w:rPr>
              <w:t>UN3252</w:t>
            </w:r>
          </w:p>
        </w:tc>
        <w:tc>
          <w:tcPr>
            <w:tcW w:w="183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49"/>
              <w:rPr>
                <w:sz w:val="20"/>
              </w:rPr>
            </w:pPr>
            <w:r>
              <w:rPr>
                <w:sz w:val="20"/>
              </w:rPr>
              <w:t>UN3252</w:t>
            </w:r>
          </w:p>
        </w:tc>
        <w:tc>
          <w:tcPr>
            <w:tcW w:w="1817" w:type="dxa"/>
            <w:tcBorders>
              <w:left w:val="single" w:color="000000" w:sz="8" w:space="0"/>
            </w:tcBorders>
          </w:tcPr>
          <w:p>
            <w:pPr>
              <w:pStyle w:val="9"/>
              <w:ind w:left="43"/>
              <w:rPr>
                <w:sz w:val="20"/>
              </w:rPr>
            </w:pPr>
            <w:r>
              <w:rPr>
                <w:sz w:val="20"/>
              </w:rPr>
              <w:t>UN3252</w:t>
            </w:r>
          </w:p>
        </w:tc>
        <w:tc>
          <w:tcPr>
            <w:tcW w:w="1788" w:type="dxa"/>
            <w:tcBorders>
              <w:right w:val="single" w:color="000000" w:sz="8" w:space="0"/>
            </w:tcBorders>
          </w:tcPr>
          <w:p>
            <w:pPr>
              <w:pStyle w:val="9"/>
              <w:ind w:left="42"/>
              <w:rPr>
                <w:sz w:val="20"/>
              </w:rPr>
            </w:pPr>
            <w:r>
              <w:rPr>
                <w:sz w:val="20"/>
              </w:rPr>
              <w:t>UN3252</w:t>
            </w:r>
          </w:p>
        </w:tc>
        <w:tc>
          <w:tcPr>
            <w:tcW w:w="1920" w:type="dxa"/>
            <w:tcBorders>
              <w:left w:val="single" w:color="000000" w:sz="8" w:space="0"/>
            </w:tcBorders>
          </w:tcPr>
          <w:p>
            <w:pPr>
              <w:pStyle w:val="9"/>
              <w:ind w:left="53"/>
              <w:rPr>
                <w:sz w:val="20"/>
              </w:rPr>
            </w:pPr>
            <w:r>
              <w:rPr>
                <w:sz w:val="20"/>
              </w:rPr>
              <w:t>UN3252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42" w:hRule="atLeast"/>
        </w:trPr>
        <w:tc>
          <w:tcPr>
            <w:tcW w:w="1701" w:type="dxa"/>
            <w:tcBorders>
              <w:right w:val="single" w:color="000000" w:sz="8" w:space="0"/>
            </w:tcBorders>
          </w:tcPr>
          <w:p>
            <w:pPr>
              <w:pStyle w:val="9"/>
              <w:spacing w:line="247" w:lineRule="auto"/>
              <w:ind w:right="2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UN proper</w:t>
            </w:r>
            <w:r>
              <w:rPr>
                <w:rFonts w:ascii="Arial"/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shipping</w:t>
            </w:r>
            <w:r>
              <w:rPr>
                <w:rFonts w:ascii="Arial"/>
                <w:b/>
                <w:color w:val="0000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name</w:t>
            </w:r>
          </w:p>
        </w:tc>
        <w:tc>
          <w:tcPr>
            <w:tcW w:w="18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3"/>
              <w:ind w:left="49"/>
              <w:rPr>
                <w:sz w:val="16"/>
              </w:rPr>
            </w:pPr>
            <w:r>
              <w:rPr>
                <w:sz w:val="16"/>
              </w:rPr>
              <w:t>DIFLUOROMETHANE</w:t>
            </w:r>
          </w:p>
          <w:p>
            <w:pPr>
              <w:pStyle w:val="9"/>
              <w:spacing w:before="40" w:line="237" w:lineRule="auto"/>
              <w:ind w:left="49" w:right="307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REFRIGERANT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183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3"/>
              <w:ind w:left="49"/>
              <w:rPr>
                <w:sz w:val="16"/>
              </w:rPr>
            </w:pPr>
            <w:r>
              <w:rPr>
                <w:sz w:val="16"/>
              </w:rPr>
              <w:t>DIFLUOROMETHANE;</w:t>
            </w:r>
          </w:p>
          <w:p>
            <w:pPr>
              <w:pStyle w:val="9"/>
              <w:spacing w:before="40" w:line="237" w:lineRule="auto"/>
              <w:ind w:left="49" w:right="324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REFRIGERANT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1817" w:type="dxa"/>
            <w:tcBorders>
              <w:left w:val="single" w:color="000000" w:sz="8" w:space="0"/>
            </w:tcBorders>
          </w:tcPr>
          <w:p>
            <w:pPr>
              <w:pStyle w:val="9"/>
              <w:spacing w:before="73"/>
              <w:ind w:left="43"/>
              <w:rPr>
                <w:sz w:val="16"/>
              </w:rPr>
            </w:pPr>
            <w:r>
              <w:rPr>
                <w:sz w:val="16"/>
              </w:rPr>
              <w:t>DIFLUOROMETHANE</w:t>
            </w:r>
          </w:p>
          <w:p>
            <w:pPr>
              <w:pStyle w:val="9"/>
              <w:spacing w:before="40" w:line="237" w:lineRule="auto"/>
              <w:ind w:left="43" w:right="314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REFRIGERANT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1788" w:type="dxa"/>
            <w:tcBorders>
              <w:right w:val="single" w:color="000000" w:sz="8" w:space="0"/>
            </w:tcBorders>
          </w:tcPr>
          <w:p>
            <w:pPr>
              <w:pStyle w:val="9"/>
              <w:spacing w:before="73"/>
              <w:ind w:left="42"/>
              <w:rPr>
                <w:sz w:val="16"/>
              </w:rPr>
            </w:pPr>
            <w:r>
              <w:rPr>
                <w:sz w:val="16"/>
              </w:rPr>
              <w:t>DIFLUOROMETHANE</w:t>
            </w:r>
          </w:p>
          <w:p>
            <w:pPr>
              <w:pStyle w:val="9"/>
              <w:spacing w:before="40" w:line="237" w:lineRule="auto"/>
              <w:ind w:left="42" w:right="220"/>
              <w:rPr>
                <w:sz w:val="20"/>
              </w:rPr>
            </w:pPr>
            <w:r>
              <w:rPr>
                <w:spacing w:val="-1"/>
                <w:sz w:val="20"/>
              </w:rPr>
              <w:t>(REFRIGERANT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32)</w:t>
            </w:r>
          </w:p>
        </w:tc>
        <w:tc>
          <w:tcPr>
            <w:tcW w:w="1920" w:type="dxa"/>
            <w:tcBorders>
              <w:left w:val="single" w:color="000000" w:sz="8" w:space="0"/>
            </w:tcBorders>
          </w:tcPr>
          <w:p>
            <w:pPr>
              <w:pStyle w:val="9"/>
              <w:spacing w:before="77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DIFLUOROMETHANE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701" w:type="dxa"/>
            <w:tcBorders>
              <w:right w:val="single" w:color="000000" w:sz="8" w:space="0"/>
            </w:tcBorders>
          </w:tcPr>
          <w:p>
            <w:pPr>
              <w:pStyle w:val="9"/>
              <w:spacing w:before="70" w:line="247" w:lineRule="auto"/>
              <w:ind w:righ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Transport</w:t>
            </w:r>
            <w:r>
              <w:rPr>
                <w:rFonts w:ascii="Arial"/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  <w:sz w:val="20"/>
              </w:rPr>
              <w:t>hazard</w:t>
            </w:r>
            <w:r>
              <w:rPr>
                <w:rFonts w:ascii="Arial"/>
                <w:b/>
                <w:color w:val="0000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class(es)</w:t>
            </w:r>
          </w:p>
        </w:tc>
        <w:tc>
          <w:tcPr>
            <w:tcW w:w="18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0"/>
              <w:ind w:left="49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>
            <w:pPr>
              <w:pStyle w:val="9"/>
              <w:spacing w:before="1"/>
              <w:ind w:left="0"/>
              <w:rPr>
                <w:sz w:val="10"/>
              </w:rPr>
            </w:pPr>
          </w:p>
          <w:p>
            <w:pPr>
              <w:pStyle w:val="9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5295" cy="46164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66" cy="4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0"/>
              <w:ind w:left="49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17" w:type="dxa"/>
            <w:tcBorders>
              <w:left w:val="single" w:color="000000" w:sz="8" w:space="0"/>
            </w:tcBorders>
          </w:tcPr>
          <w:p>
            <w:pPr>
              <w:pStyle w:val="9"/>
              <w:spacing w:before="70"/>
              <w:ind w:left="4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88" w:type="dxa"/>
            <w:tcBorders>
              <w:right w:val="single" w:color="000000" w:sz="8" w:space="0"/>
            </w:tcBorders>
          </w:tcPr>
          <w:p>
            <w:pPr>
              <w:pStyle w:val="9"/>
              <w:spacing w:before="70"/>
              <w:ind w:left="4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20" w:type="dxa"/>
            <w:tcBorders>
              <w:left w:val="single" w:color="000000" w:sz="8" w:space="0"/>
            </w:tcBorders>
          </w:tcPr>
          <w:p>
            <w:pPr>
              <w:pStyle w:val="9"/>
              <w:spacing w:before="70"/>
              <w:ind w:left="5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1" w:hRule="atLeast"/>
        </w:trPr>
        <w:tc>
          <w:tcPr>
            <w:tcW w:w="1701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Packing</w:t>
            </w:r>
            <w:r>
              <w:rPr>
                <w:rFonts w:ascii="Arial"/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group</w:t>
            </w:r>
          </w:p>
        </w:tc>
        <w:tc>
          <w:tcPr>
            <w:tcW w:w="18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17" w:type="dxa"/>
            <w:tcBorders>
              <w:left w:val="single" w:color="000000" w:sz="8" w:space="0"/>
            </w:tcBorders>
          </w:tcPr>
          <w:p>
            <w:pPr>
              <w:pStyle w:val="9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88" w:type="dxa"/>
            <w:tcBorders>
              <w:right w:val="single" w:color="000000" w:sz="8" w:space="0"/>
            </w:tcBorders>
          </w:tcPr>
          <w:p>
            <w:pPr>
              <w:pStyle w:val="9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20" w:type="dxa"/>
            <w:tcBorders>
              <w:left w:val="single" w:color="000000" w:sz="8" w:space="0"/>
            </w:tcBorders>
          </w:tcPr>
          <w:p>
            <w:pPr>
              <w:pStyle w:val="9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3" w:hRule="atLeast"/>
        </w:trPr>
        <w:tc>
          <w:tcPr>
            <w:tcW w:w="1701" w:type="dxa"/>
            <w:tcBorders>
              <w:right w:val="single" w:color="000000" w:sz="8" w:space="0"/>
            </w:tcBorders>
          </w:tcPr>
          <w:p>
            <w:pPr>
              <w:pStyle w:val="9"/>
              <w:spacing w:line="247" w:lineRule="auto"/>
              <w:ind w:righ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pacing w:val="-1"/>
                <w:sz w:val="20"/>
              </w:rPr>
              <w:t>Environmental</w:t>
            </w:r>
            <w:r>
              <w:rPr>
                <w:rFonts w:ascii="Arial"/>
                <w:b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hazards</w:t>
            </w:r>
          </w:p>
        </w:tc>
        <w:tc>
          <w:tcPr>
            <w:tcW w:w="18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49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836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49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817" w:type="dxa"/>
            <w:tcBorders>
              <w:left w:val="single" w:color="000000" w:sz="8" w:space="0"/>
            </w:tcBorders>
          </w:tcPr>
          <w:p>
            <w:pPr>
              <w:pStyle w:val="9"/>
              <w:ind w:left="43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788" w:type="dxa"/>
            <w:tcBorders>
              <w:right w:val="single" w:color="000000" w:sz="8" w:space="0"/>
            </w:tcBorders>
          </w:tcPr>
          <w:p>
            <w:pPr>
              <w:pStyle w:val="9"/>
              <w:ind w:left="42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920" w:type="dxa"/>
            <w:tcBorders>
              <w:left w:val="single" w:color="000000" w:sz="8" w:space="0"/>
            </w:tcBorders>
          </w:tcPr>
          <w:p>
            <w:pPr>
              <w:pStyle w:val="9"/>
              <w:ind w:left="53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</w:tr>
    </w:tbl>
    <w:p>
      <w:pPr>
        <w:pStyle w:val="2"/>
        <w:spacing w:before="46" w:line="247" w:lineRule="auto"/>
        <w:ind w:right="859"/>
      </w:pPr>
      <w:r>
        <w:pict>
          <v:group id="_x0000_s1048" o:spid="_x0000_s1048" o:spt="203" style="position:absolute;left:0pt;margin-left:388.7pt;margin-top:-93.35pt;height:36.6pt;width:36.1pt;mso-position-horizontal-relative:page;z-index:-251644928;mso-width-relative:page;mso-height-relative:page;" coordorigin="7775,-1868" coordsize="722,732">
            <o:lock v:ext="edit"/>
            <v:shape id="_x0000_s1049" o:spid="_x0000_s1049" style="position:absolute;left:7776;top:-1866;height:725;width:715;" fillcolor="#FF0000" filled="t" stroked="f" coordorigin="7777,-1866" coordsize="715,725" path="m8134,-1142l7777,-1504,8134,-1866,8491,-1504,8134,-1142xe">
              <v:path arrowok="t"/>
              <v:fill on="t" focussize="0,0"/>
              <v:stroke on="f"/>
              <v:imagedata o:title=""/>
              <o:lock v:ext="edit"/>
            </v:shape>
            <v:shape id="_x0000_s1050" o:spid="_x0000_s1050" style="position:absolute;left:7774;top:-1868;height:732;width:722;" fillcolor="#FFFFFF" filled="t" stroked="f" coordorigin="7775,-1868" coordsize="722,732" path="m8135,-1136l8134,-1136,8134,-1137,8133,-1137,7775,-1501,7775,-1504,8133,-1868,8136,-1868,8133,-1865,8135,-1863,7781,-1504,7778,-1504,7778,-1501,7781,-1501,8135,-1142,8133,-1140,8139,-1140,8135,-1136xm8491,-1503l8135,-1863,8136,-1865,8133,-1865,8136,-1868,8495,-1504,8492,-1504,8491,-1503xm7779,-1503l7778,-1504,7781,-1504,7779,-1503xm8495,-1501l8492,-1501,8492,-1504,8495,-1504,8495,-1503,8496,-1503,8496,-1502,8495,-1501xm7781,-1501l7778,-1501,7779,-1503,7781,-1501xm8139,-1140l8136,-1140,8135,-1142,8491,-1503,8492,-1501,8495,-1501,8139,-1140xe">
              <v:path arrowok="t"/>
              <v:fill on="t" focussize="0,0"/>
              <v:stroke on="f"/>
              <v:imagedata o:title=""/>
              <o:lock v:ext="edit"/>
            </v:shape>
            <v:shape id="_x0000_s1051" o:spid="_x0000_s1051" style="position:absolute;left:7823;top:-1819;height:633;width:624;" filled="f" stroked="t" coordorigin="7824,-1818" coordsize="624,633" path="m8136,-1815l8137,-1816,8137,-1817,8136,-1817,8136,-1818,8133,-1818,7824,-1504,7824,-1501,8133,-1187,8134,-1187,8134,-1186,8135,-1186,8447,-1502,8447,-1503,8446,-1503,8446,-1504,8136,-1818,8133,-1818,8133,-1815,8443,-1501,8443,-1504,8133,-1190,8136,-1190,7827,-1504,7827,-1501,8136,-1815xe">
              <v:path arrowok="t"/>
              <v:fill on="f" focussize="0,0"/>
              <v:stroke weight="0.474724409448819pt" color="#FFFFFF"/>
              <v:imagedata o:title=""/>
              <o:lock v:ext="edit"/>
            </v:shape>
            <v:shape id="_x0000_s1052" o:spid="_x0000_s1052" o:spt="75" type="#_x0000_t75" style="position:absolute;left:8043;top:-1780;height:262;width:182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53" o:spid="_x0000_s1053" style="position:absolute;left:8117;top:-1300;height:52;width:35;" fillcolor="#FFFFFF" filled="t" stroked="f" coordorigin="8117,-1300" coordsize="35,52" path="m8151,-1248l8117,-1248,8117,-1250,8118,-1251,8118,-1252,8118,-1253,8119,-1255,8119,-1256,8120,-1258,8121,-1259,8122,-1261,8123,-1262,8126,-1265,8128,-1267,8132,-1271,8133,-1272,8136,-1275,8137,-1276,8138,-1277,8138,-1278,8139,-1278,8140,-1279,8141,-1281,8141,-1282,8141,-1283,8141,-1284,8142,-1285,8141,-1286,8141,-1287,8141,-1288,8140,-1290,8140,-1290,8139,-1290,8139,-1291,8138,-1291,8138,-1291,8136,-1292,8136,-1292,8135,-1292,8134,-1292,8133,-1292,8133,-1291,8132,-1291,8131,-1291,8131,-1290,8130,-1290,8130,-1289,8129,-1289,8129,-1288,8129,-1287,8128,-1286,8128,-1285,8128,-1284,8118,-1285,8118,-1286,8119,-1287,8119,-1288,8119,-1289,8119,-1290,8120,-1291,8121,-1293,8121,-1294,8122,-1294,8122,-1295,8123,-1296,8123,-1296,8124,-1296,8124,-1297,8125,-1297,8125,-1298,8126,-1298,8127,-1298,8128,-1299,8129,-1299,8130,-1299,8130,-1299,8132,-1300,8134,-1300,8134,-1300,8136,-1300,8137,-1300,8138,-1300,8139,-1300,8140,-1300,8142,-1299,8143,-1299,8143,-1298,8144,-1298,8145,-1298,8145,-1297,8146,-1297,8147,-1296,8148,-1295,8148,-1295,8149,-1294,8149,-1294,8149,-1293,8150,-1292,8150,-1292,8150,-1291,8151,-1291,8151,-1289,8151,-1289,8151,-1287,8151,-1284,8151,-1283,8151,-1282,8151,-1281,8150,-1280,8150,-1279,8150,-1278,8149,-1277,8149,-1277,8149,-1276,8148,-1275,8148,-1274,8147,-1273,8146,-1273,8146,-1272,8145,-1271,8145,-1271,8140,-1266,8138,-1264,8136,-1262,8135,-1261,8134,-1260,8132,-1257,8151,-1257,8151,-124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54" o:spid="_x0000_s1054" o:spt="203" style="position:absolute;left:0pt;margin-left:478.8pt;margin-top:-93.35pt;height:36.6pt;width:36.1pt;mso-position-horizontal-relative:page;z-index:-251643904;mso-width-relative:page;mso-height-relative:page;" coordorigin="9576,-1868" coordsize="722,732">
            <o:lock v:ext="edit"/>
            <v:shape id="_x0000_s1055" o:spid="_x0000_s1055" style="position:absolute;left:9578;top:-1866;height:725;width:715;" fillcolor="#FF0000" filled="t" stroked="f" coordorigin="9578,-1866" coordsize="715,725" path="m9935,-1142l9578,-1504,9935,-1866,10293,-1504,9935,-1142xe">
              <v:path arrowok="t"/>
              <v:fill on="t" focussize="0,0"/>
              <v:stroke on="f"/>
              <v:imagedata o:title=""/>
              <o:lock v:ext="edit"/>
            </v:shape>
            <v:shape id="_x0000_s1056" o:spid="_x0000_s1056" style="position:absolute;left:9576;top:-1868;height:732;width:722;" fillcolor="#FFFFFF" filled="t" stroked="f" coordorigin="9576,-1868" coordsize="722,732" path="m9937,-1136l9936,-1136,9936,-1137,9935,-1137,9576,-1501,9576,-1504,9935,-1868,9938,-1868,9935,-1865,9936,-1863,9582,-1504,9579,-1504,9579,-1501,9582,-1501,9936,-1142,9935,-1140,9941,-1140,9937,-1136xm10292,-1503l9936,-1863,9938,-1865,9935,-1865,9938,-1868,10297,-1504,10294,-1504,10292,-1503xm9581,-1503l9579,-1504,9582,-1504,9581,-1503xm10297,-1501l10294,-1501,10294,-1504,10297,-1504,10297,-1503,10298,-1503,10298,-1502,10297,-1501xm9582,-1501l9579,-1501,9581,-1503,9582,-1501xm9941,-1140l9938,-1140,9936,-1142,10292,-1503,10294,-1501,10297,-1501,9941,-1140x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style="position:absolute;left:9625;top:-1819;height:633;width:624;" filled="f" stroked="t" coordorigin="9625,-1818" coordsize="624,633" path="m9938,-1815l9939,-1816,9939,-1817,9938,-1817,9938,-1818,9935,-1818,9625,-1504,9625,-1501,9935,-1187,9936,-1187,9936,-1186,9937,-1186,10249,-1502,10249,-1503,10248,-1503,10248,-1504,9938,-1818,9935,-1818,9935,-1815,10245,-1501,10245,-1504,9935,-1190,9938,-1190,9628,-1504,9628,-1501,9938,-1815xe">
              <v:path arrowok="t"/>
              <v:fill on="f" focussize="0,0"/>
              <v:stroke weight="0.474724409448819pt" color="#FFFFFF"/>
              <v:imagedata o:title=""/>
              <o:lock v:ext="edit"/>
            </v:shape>
            <v:shape id="_x0000_s1058" o:spid="_x0000_s1058" o:spt="75" type="#_x0000_t75" style="position:absolute;left:9845;top:-1780;height:262;width:182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59" o:spid="_x0000_s1059" style="position:absolute;left:9918;top:-1300;height:52;width:35;" fillcolor="#FFFFFF" filled="t" stroked="f" coordorigin="9919,-1300" coordsize="35,52" path="m9953,-1248l9919,-1248,9919,-1250,9919,-1251,9919,-1252,9920,-1253,9920,-1255,9921,-1256,9922,-1258,9923,-1259,9924,-1261,9925,-1262,9928,-1265,9929,-1267,9933,-1271,9935,-1272,9937,-1275,9938,-1276,9939,-1277,9940,-1278,9941,-1278,9941,-1279,9942,-1281,9943,-1282,9943,-1283,9943,-1284,9943,-1285,9943,-1286,9943,-1287,9942,-1288,9942,-1290,9941,-1290,9941,-1290,9940,-1291,9940,-1291,9939,-1291,9938,-1292,9937,-1292,9936,-1292,9936,-1292,9935,-1292,9934,-1291,9933,-1291,9933,-1291,9932,-1290,9932,-1290,9931,-1289,9931,-1289,9931,-1288,9930,-1287,9930,-1286,9930,-1285,9930,-1284,9920,-1285,9920,-1286,9920,-1287,9921,-1288,9921,-1289,9921,-1290,9921,-1291,9922,-1293,9923,-1294,9923,-1294,9924,-1295,9924,-1296,9925,-1296,9925,-1296,9926,-1297,9926,-1297,9927,-1298,9928,-1298,9928,-1298,9930,-1299,9930,-1299,9931,-1299,9932,-1299,9933,-1300,9935,-1300,9936,-1300,9938,-1300,9939,-1300,9939,-1300,9940,-1300,9941,-1300,9943,-1299,9944,-1299,9945,-1298,9945,-1298,9946,-1298,9947,-1297,9947,-1297,9948,-1296,9949,-1295,9949,-1295,9950,-1294,9950,-1294,9951,-1293,9951,-1292,9951,-1292,9952,-1291,9952,-1291,9952,-1289,9952,-1289,9953,-1287,9953,-1284,9952,-1283,9952,-1282,9952,-1281,9952,-1280,9951,-1279,9951,-1278,9951,-1277,9950,-1277,9950,-1276,9949,-1275,9949,-1274,9948,-1273,9948,-1273,9947,-1272,9946,-1271,9946,-1271,9941,-1266,9939,-1264,9938,-1262,9936,-1261,9935,-1260,9933,-1257,9953,-1257,9953,-124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60" o:spid="_x0000_s1060" o:spt="203" style="position:absolute;left:0pt;margin-left:206.5pt;margin-top:-93.4pt;height:36.6pt;width:36.55pt;mso-position-horizontal-relative:page;z-index:-251643904;mso-width-relative:page;mso-height-relative:page;" coordorigin="4131,-1868" coordsize="731,732">
            <o:lock v:ext="edit"/>
            <v:shape id="_x0000_s1061" o:spid="_x0000_s1061" style="position:absolute;left:4132;top:-1866;height:725;width:723;" fillcolor="#FF0000" filled="t" stroked="f" coordorigin="4133,-1866" coordsize="723,725" path="m4494,-1142l4133,-1504,4494,-1866,4855,-1504,4494,-1142xe">
              <v:path arrowok="t"/>
              <v:fill on="t" focussize="0,0"/>
              <v:stroke on="f"/>
              <v:imagedata o:title=""/>
              <o:lock v:ext="edit"/>
            </v:shape>
            <v:shape id="_x0000_s1062" o:spid="_x0000_s1062" style="position:absolute;left:4130;top:-1869;height:732;width:731;" fillcolor="#FFFFFF" filled="t" stroked="f" coordorigin="4131,-1868" coordsize="731,732" path="m4496,-1136l4495,-1136,4495,-1137,4494,-1137,4131,-1501,4131,-1504,4494,-1868,4497,-1868,4494,-1865,4495,-1863,4137,-1504,4134,-1504,4134,-1501,4137,-1501,4495,-1142,4494,-1140,4500,-1140,4496,-1136xm4855,-1503l4495,-1863,4497,-1865,4494,-1865,4497,-1868,4860,-1504,4857,-1504,4855,-1503xm4135,-1503l4134,-1504,4137,-1504,4135,-1503xm4860,-1501l4857,-1501,4857,-1504,4860,-1504,4860,-1503,4861,-1503,4861,-1502,4860,-1501xm4137,-1501l4134,-1501,4135,-1503,4137,-1501xm4500,-1140l4497,-1140,4495,-1142,4855,-1503,4857,-1501,4860,-1501,4500,-1140xe">
              <v:path arrowok="t"/>
              <v:fill on="t" focussize="0,0"/>
              <v:stroke on="f"/>
              <v:imagedata o:title=""/>
              <o:lock v:ext="edit"/>
            </v:shape>
            <v:shape id="_x0000_s1063" o:spid="_x0000_s1063" style="position:absolute;left:4180;top:-1820;height:633;width:631;" filled="f" stroked="t" coordorigin="4180,-1820" coordsize="631,633" path="m4497,-1817l4498,-1818,4498,-1819,4497,-1819,4497,-1820,4494,-1820,4180,-1506,4180,-1503,4494,-1189,4495,-1189,4495,-1188,4496,-1188,4811,-1504,4811,-1505,4810,-1505,4810,-1506,4497,-1820,4494,-1820,4494,-1817,4807,-1503,4807,-1506,4494,-1192,4497,-1192,4183,-1506,4183,-1503,4497,-1817xe">
              <v:path arrowok="t"/>
              <v:fill on="f" focussize="0,0"/>
              <v:stroke weight="0.477086614173228pt" color="#FFFFFF"/>
              <v:imagedata o:title=""/>
              <o:lock v:ext="edit"/>
            </v:shape>
            <v:shape id="_x0000_s1064" o:spid="_x0000_s1064" o:spt="75" type="#_x0000_t75" style="position:absolute;left:4403;top:-1780;height:262;width:184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65" o:spid="_x0000_s1065" style="position:absolute;left:4477;top:-1300;height:52;width:35;" fillcolor="#FFFFFF" filled="t" stroked="f" coordorigin="4477,-1300" coordsize="35,52" path="m4512,-1248l4477,-1248,4477,-1250,4478,-1251,4478,-1252,4478,-1253,4479,-1255,4479,-1256,4481,-1258,4481,-1259,4483,-1262,4492,-1271,4493,-1272,4496,-1275,4497,-1276,4499,-1278,4500,-1278,4500,-1279,4500,-1280,4501,-1281,4501,-1282,4502,-1283,4502,-1284,4502,-1287,4502,-1287,4501,-1288,4501,-1288,4501,-1289,4500,-1290,4499,-1291,4499,-1291,4498,-1291,4498,-1291,4497,-1292,4494,-1292,4493,-1291,4492,-1291,4492,-1291,4491,-1291,4491,-1290,4490,-1290,4490,-1289,4490,-1289,4489,-1288,4489,-1286,4488,-1284,4479,-1285,4479,-1287,4479,-1288,4479,-1289,4480,-1290,4480,-1291,4480,-1292,4481,-1292,4481,-1293,4481,-1294,4482,-1295,4482,-1295,4483,-1296,4483,-1296,4486,-1298,4488,-1299,4489,-1299,4489,-1299,4490,-1299,4491,-1300,4492,-1300,4493,-1300,4498,-1300,4499,-1300,4500,-1300,4501,-1300,4502,-1299,4502,-1299,4503,-1299,4504,-1298,4505,-1298,4505,-1298,4506,-1297,4506,-1297,4507,-1297,4509,-1295,4509,-1294,4509,-1294,4510,-1293,4510,-1292,4511,-1292,4511,-1291,4511,-1291,4511,-1290,4511,-1289,4512,-1289,4512,-1283,4511,-1279,4510,-1278,4510,-1278,4510,-1277,4509,-1276,4509,-1275,4508,-1274,4507,-1273,4506,-1272,4506,-1271,4502,-1268,4496,-1262,4495,-1261,4494,-1260,4494,-1260,4493,-1259,4493,-1258,4492,-1258,4512,-1258,4512,-124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66" o:spid="_x0000_s1066" o:spt="203" style="position:absolute;left:0pt;margin-left:298.05pt;margin-top:-93.35pt;height:36.6pt;width:36.1pt;mso-position-horizontal-relative:page;z-index:-251642880;mso-width-relative:page;mso-height-relative:page;" coordorigin="5961,-1868" coordsize="722,732">
            <o:lock v:ext="edit"/>
            <v:shape id="_x0000_s1067" o:spid="_x0000_s1067" style="position:absolute;left:5963;top:-1866;height:725;width:715;" fillcolor="#FF0000" filled="t" stroked="f" coordorigin="5963,-1866" coordsize="715,725" path="m6320,-1142l5963,-1504,6320,-1866,6678,-1504,6320,-1142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style="position:absolute;left:5961;top:-1868;height:732;width:722;" fillcolor="#FFFFFF" filled="t" stroked="f" coordorigin="5961,-1868" coordsize="722,732" path="m6322,-1136l6321,-1136,6321,-1137,6320,-1137,5961,-1501,5961,-1504,6320,-1868,6323,-1868,6320,-1865,6321,-1863,5967,-1504,5964,-1504,5964,-1501,5967,-1501,6321,-1142,6320,-1140,6326,-1140,6322,-1136xm6677,-1503l6321,-1863,6323,-1865,6320,-1865,6323,-1868,6682,-1504,6679,-1504,6677,-1503xm5966,-1503l5964,-1504,5967,-1504,5966,-1503xm6682,-1501l6679,-1501,6679,-1504,6682,-1504,6682,-1503,6683,-1503,6683,-1502,6682,-1501xm5967,-1501l5964,-1501,5966,-1503,5967,-1501xm6326,-1140l6323,-1140,6321,-1142,6677,-1503,6679,-1501,6682,-1501,6326,-1140xe">
              <v:path arrowok="t"/>
              <v:fill on="t" focussize="0,0"/>
              <v:stroke on="f"/>
              <v:imagedata o:title=""/>
              <o:lock v:ext="edit"/>
            </v:shape>
            <v:shape id="_x0000_s1069" o:spid="_x0000_s1069" style="position:absolute;left:6010;top:-1819;height:633;width:624;" filled="f" stroked="t" coordorigin="6010,-1818" coordsize="624,633" path="m6323,-1815l6324,-1816,6324,-1817,6323,-1817,6323,-1818,6320,-1818,6010,-1504,6010,-1501,6320,-1187,6321,-1187,6321,-1186,6322,-1186,6634,-1502,6634,-1503,6633,-1503,6633,-1504,6323,-1818,6320,-1818,6320,-1815,6630,-1501,6630,-1504,6320,-1190,6323,-1190,6013,-1504,6013,-1501,6323,-1815xe">
              <v:path arrowok="t"/>
              <v:fill on="f" focussize="0,0"/>
              <v:stroke weight="0.474724409448819pt" color="#FFFFFF"/>
              <v:imagedata o:title=""/>
              <o:lock v:ext="edit"/>
            </v:shape>
            <v:shape id="_x0000_s1070" o:spid="_x0000_s1070" o:spt="75" type="#_x0000_t75" style="position:absolute;left:6230;top:-1780;height:262;width:182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71" o:spid="_x0000_s1071" style="position:absolute;left:6303;top:-1300;height:52;width:35;" fillcolor="#FFFFFF" filled="t" stroked="f" coordorigin="6304,-1300" coordsize="35,52" path="m6338,-1248l6304,-1248,6304,-1250,6304,-1251,6304,-1252,6305,-1253,6305,-1255,6306,-1256,6307,-1258,6308,-1259,6309,-1261,6310,-1262,6313,-1265,6314,-1267,6318,-1271,6320,-1272,6322,-1275,6323,-1276,6324,-1277,6325,-1278,6326,-1278,6326,-1279,6327,-1281,6328,-1282,6328,-1283,6328,-1284,6328,-1285,6328,-1286,6328,-1287,6327,-1288,6327,-1290,6326,-1290,6326,-1290,6325,-1291,6325,-1291,6324,-1291,6323,-1292,6322,-1292,6321,-1292,6321,-1292,6320,-1292,6319,-1291,6318,-1291,6318,-1291,6317,-1290,6317,-1290,6316,-1289,6316,-1289,6316,-1288,6315,-1287,6315,-1286,6315,-1285,6315,-1284,6305,-1285,6305,-1286,6305,-1287,6306,-1288,6306,-1289,6306,-1290,6306,-1291,6307,-1293,6308,-1294,6308,-1294,6309,-1295,6309,-1296,6310,-1296,6310,-1296,6311,-1297,6311,-1297,6312,-1298,6313,-1298,6313,-1298,6315,-1299,6315,-1299,6316,-1299,6317,-1299,6318,-1300,6320,-1300,6321,-1300,6323,-1300,6324,-1300,6324,-1300,6325,-1300,6326,-1300,6328,-1299,6329,-1299,6330,-1298,6330,-1298,6331,-1298,6332,-1297,6332,-1297,6333,-1296,6334,-1295,6334,-1295,6335,-1294,6335,-1294,6336,-1293,6336,-1292,6336,-1292,6337,-1291,6337,-1291,6337,-1289,6337,-1289,6338,-1287,6338,-1284,6337,-1283,6337,-1282,6337,-1281,6337,-1280,6336,-1279,6336,-1278,6336,-1277,6335,-1277,6335,-1276,6334,-1275,6334,-1274,6333,-1273,6333,-1273,6332,-1272,6331,-1271,6331,-1271,6326,-1266,6324,-1264,6323,-1262,6321,-1261,6320,-1260,6318,-1257,6338,-1257,6338,-124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color w:val="0000E5"/>
        </w:rPr>
        <w:t>“Refer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to</w:t>
      </w:r>
      <w:r>
        <w:rPr>
          <w:color w:val="0000E5"/>
          <w:spacing w:val="-2"/>
        </w:rPr>
        <w:t xml:space="preserve"> </w:t>
      </w:r>
      <w:r>
        <w:rPr>
          <w:color w:val="0000E5"/>
        </w:rPr>
        <w:t>CFR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49</w:t>
      </w:r>
      <w:r>
        <w:rPr>
          <w:color w:val="0000E5"/>
          <w:spacing w:val="-4"/>
        </w:rPr>
        <w:t xml:space="preserve"> </w:t>
      </w:r>
      <w:r>
        <w:rPr>
          <w:color w:val="0000E5"/>
        </w:rPr>
        <w:t>(or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authority</w:t>
      </w:r>
      <w:r>
        <w:rPr>
          <w:color w:val="0000E5"/>
          <w:spacing w:val="-7"/>
        </w:rPr>
        <w:t xml:space="preserve"> </w:t>
      </w:r>
      <w:r>
        <w:rPr>
          <w:color w:val="0000E5"/>
        </w:rPr>
        <w:t>having</w:t>
      </w:r>
      <w:r>
        <w:rPr>
          <w:color w:val="0000E5"/>
          <w:spacing w:val="-4"/>
        </w:rPr>
        <w:t xml:space="preserve"> </w:t>
      </w:r>
      <w:r>
        <w:rPr>
          <w:color w:val="0000E5"/>
        </w:rPr>
        <w:t>jurisdiction)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to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determine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the</w:t>
      </w:r>
      <w:r>
        <w:rPr>
          <w:color w:val="0000E5"/>
          <w:spacing w:val="-4"/>
        </w:rPr>
        <w:t xml:space="preserve"> </w:t>
      </w:r>
      <w:r>
        <w:rPr>
          <w:color w:val="0000E5"/>
        </w:rPr>
        <w:t>information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required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for</w:t>
      </w:r>
      <w:r>
        <w:rPr>
          <w:color w:val="0000E5"/>
          <w:spacing w:val="-4"/>
        </w:rPr>
        <w:t xml:space="preserve"> </w:t>
      </w:r>
      <w:r>
        <w:rPr>
          <w:color w:val="0000E5"/>
        </w:rPr>
        <w:t>shipment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of</w:t>
      </w:r>
      <w:r>
        <w:rPr>
          <w:color w:val="0000E5"/>
          <w:spacing w:val="-5"/>
        </w:rPr>
        <w:t xml:space="preserve"> </w:t>
      </w:r>
      <w:r>
        <w:rPr>
          <w:color w:val="0000E5"/>
        </w:rPr>
        <w:t>the</w:t>
      </w:r>
      <w:r>
        <w:rPr>
          <w:color w:val="0000E5"/>
          <w:spacing w:val="-52"/>
        </w:rPr>
        <w:t xml:space="preserve"> </w:t>
      </w:r>
      <w:r>
        <w:rPr>
          <w:color w:val="0000E5"/>
        </w:rPr>
        <w:t>product.”</w:t>
      </w:r>
    </w:p>
    <w:p>
      <w:pPr>
        <w:pStyle w:val="3"/>
        <w:spacing w:before="9"/>
        <w:rPr>
          <w:rFonts w:ascii="Arial"/>
          <w:b/>
        </w:rPr>
      </w:pPr>
    </w:p>
    <w:p>
      <w:pPr>
        <w:spacing w:before="93"/>
        <w:ind w:left="23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Additional</w:t>
      </w:r>
      <w:r>
        <w:rPr>
          <w:rFonts w:ascii="Arial"/>
          <w:b/>
          <w:color w:val="0000FF"/>
          <w:spacing w:val="-11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information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3"/>
        <w:ind w:left="118"/>
        <w:rPr>
          <w:rFonts w:ascii="Arial"/>
        </w:rPr>
      </w:pPr>
      <w:r>
        <w:rPr>
          <w:rFonts w:ascii="Arial"/>
        </w:rPr>
        <w:pict>
          <v:group id="_x0000_s1072" o:spid="_x0000_s1072" o:spt="203" style="height:44.65pt;width:549.95pt;" coordsize="10999,893">
            <o:lock v:ext="edit"/>
            <v:shape id="_x0000_s1073" o:spid="_x0000_s1073" style="position:absolute;left:0;top:0;height:893;width:10999;" fillcolor="#000000" filled="t" stroked="f" coordsize="10999,893" path="m10998,391l10994,391,10989,391,10987,391,10987,403,10987,880,12,880,12,403,10987,403,10987,391,12,391,10,391,5,391,0,391,0,396,0,401,0,403,0,880,0,883,0,888,0,892,5,892,10,892,12,892,10987,892,10989,892,10994,892,10998,892,10998,888,10998,883,10998,880,10998,403,10998,401,10998,396,10998,391xm10998,0l10994,0,10989,0,10987,0,10987,12,10987,365,12,365,12,12,10987,12,10987,0,12,0,10,0,5,0,0,0,0,5,0,10,0,12,0,365,0,367,0,372,0,377,5,377,10,377,12,377,10987,377,10989,377,10994,377,10998,377,10998,372,10998,367,10998,365,10998,12,10998,10,10998,5,10998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after="0"/>
        <w:rPr>
          <w:rFonts w:ascii="Arial"/>
        </w:rPr>
        <w:sectPr>
          <w:headerReference r:id="rId20" w:type="default"/>
          <w:footerReference r:id="rId21" w:type="default"/>
          <w:pgSz w:w="11900" w:h="16840"/>
          <w:pgMar w:top="620" w:right="340" w:bottom="600" w:left="320" w:header="432" w:footer="414" w:gutter="0"/>
          <w:cols w:space="720" w:num="1"/>
        </w:sectPr>
      </w:pPr>
    </w:p>
    <w:p>
      <w:pPr>
        <w:pStyle w:val="2"/>
        <w:spacing w:before="0" w:line="198" w:lineRule="exact"/>
        <w:ind w:left="349"/>
      </w:pPr>
      <w:r>
        <w:rPr>
          <w:color w:val="0000FF"/>
          <w:spacing w:val="-1"/>
        </w:rPr>
        <w:t>DOT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Classification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spacing w:before="11"/>
        <w:rPr>
          <w:rFonts w:ascii="Arial"/>
          <w:b/>
          <w:sz w:val="24"/>
        </w:rPr>
      </w:pPr>
    </w:p>
    <w:p>
      <w:pPr>
        <w:spacing w:before="0"/>
        <w:ind w:left="34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pacing w:val="-1"/>
          <w:sz w:val="20"/>
        </w:rPr>
        <w:t>TDG</w:t>
      </w:r>
      <w:r>
        <w:rPr>
          <w:rFonts w:ascii="Arial"/>
          <w:b/>
          <w:color w:val="0000FF"/>
          <w:sz w:val="20"/>
        </w:rPr>
        <w:t xml:space="preserve"> </w:t>
      </w:r>
      <w:r>
        <w:rPr>
          <w:rFonts w:ascii="Arial"/>
          <w:b/>
          <w:color w:val="0000FF"/>
          <w:spacing w:val="-1"/>
          <w:sz w:val="20"/>
        </w:rPr>
        <w:t>Classification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spacing w:before="3"/>
        <w:rPr>
          <w:rFonts w:ascii="Arial"/>
          <w:b/>
        </w:rPr>
      </w:pPr>
    </w:p>
    <w:p>
      <w:pPr>
        <w:pStyle w:val="2"/>
        <w:spacing w:before="0"/>
        <w:ind w:left="349"/>
      </w:pPr>
      <w:r>
        <w:rPr>
          <w:color w:val="0000FF"/>
        </w:rPr>
        <w:t>IATA</w:t>
      </w:r>
    </w:p>
    <w:p>
      <w:pPr>
        <w:spacing w:before="0" w:line="203" w:lineRule="exact"/>
        <w:ind w:left="349" w:right="0" w:firstLine="0"/>
        <w:jc w:val="left"/>
        <w:rPr>
          <w:sz w:val="20"/>
        </w:rPr>
      </w:pPr>
      <w:r>
        <w:br w:type="column"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70"/>
          <w:sz w:val="20"/>
        </w:rPr>
        <w:t xml:space="preserve"> </w:t>
      </w:r>
      <w:r>
        <w:rPr>
          <w:rFonts w:ascii="Arial"/>
          <w:b/>
          <w:sz w:val="20"/>
          <w:u w:val="thick"/>
        </w:rPr>
        <w:t>Limited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quantity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z w:val="20"/>
        </w:rPr>
        <w:t>Yes.</w:t>
      </w:r>
    </w:p>
    <w:p>
      <w:pPr>
        <w:spacing w:before="7"/>
        <w:ind w:left="553" w:right="0" w:firstLine="0"/>
        <w:jc w:val="left"/>
        <w:rPr>
          <w:sz w:val="20"/>
        </w:rPr>
      </w:pPr>
      <w:r>
        <w:rPr>
          <w:rFonts w:ascii="Arial"/>
          <w:b/>
          <w:sz w:val="20"/>
          <w:u w:val="thick"/>
        </w:rPr>
        <w:t>Quantity</w:t>
      </w:r>
      <w:r>
        <w:rPr>
          <w:rFonts w:ascii="Arial"/>
          <w:b/>
          <w:spacing w:val="-1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limitation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Passenger</w:t>
      </w:r>
      <w:r>
        <w:rPr>
          <w:spacing w:val="-8"/>
          <w:sz w:val="20"/>
        </w:rPr>
        <w:t xml:space="preserve"> </w:t>
      </w:r>
      <w:r>
        <w:rPr>
          <w:sz w:val="20"/>
        </w:rPr>
        <w:t>aircraft/rail:</w:t>
      </w:r>
      <w:r>
        <w:rPr>
          <w:spacing w:val="-9"/>
          <w:sz w:val="20"/>
        </w:rPr>
        <w:t xml:space="preserve"> </w:t>
      </w:r>
      <w:r>
        <w:rPr>
          <w:sz w:val="20"/>
        </w:rPr>
        <w:t>Forbidden.</w:t>
      </w:r>
      <w:r>
        <w:rPr>
          <w:spacing w:val="40"/>
          <w:sz w:val="20"/>
        </w:rPr>
        <w:t xml:space="preserve"> </w:t>
      </w:r>
      <w:r>
        <w:rPr>
          <w:sz w:val="20"/>
        </w:rPr>
        <w:t>Cargo</w:t>
      </w:r>
      <w:r>
        <w:rPr>
          <w:spacing w:val="-8"/>
          <w:sz w:val="20"/>
        </w:rPr>
        <w:t xml:space="preserve"> </w:t>
      </w:r>
      <w:r>
        <w:rPr>
          <w:sz w:val="20"/>
        </w:rPr>
        <w:t>aircraft:</w:t>
      </w:r>
      <w:r>
        <w:rPr>
          <w:spacing w:val="-8"/>
          <w:sz w:val="20"/>
        </w:rPr>
        <w:t xml:space="preserve"> </w:t>
      </w:r>
      <w:r>
        <w:rPr>
          <w:sz w:val="20"/>
        </w:rPr>
        <w:t>150</w:t>
      </w:r>
      <w:r>
        <w:rPr>
          <w:spacing w:val="-9"/>
          <w:sz w:val="20"/>
        </w:rPr>
        <w:t xml:space="preserve"> </w:t>
      </w:r>
      <w:r>
        <w:rPr>
          <w:sz w:val="20"/>
        </w:rPr>
        <w:t>kg.</w:t>
      </w:r>
    </w:p>
    <w:p>
      <w:pPr>
        <w:pStyle w:val="2"/>
        <w:spacing w:before="8"/>
        <w:ind w:left="553"/>
        <w:rPr>
          <w:rFonts w:ascii="Arial MT"/>
          <w:b w:val="0"/>
        </w:rPr>
      </w:pPr>
      <w:r>
        <w:rPr>
          <w:u w:val="thick"/>
        </w:rPr>
        <w:t>Special</w:t>
      </w:r>
      <w:r>
        <w:rPr>
          <w:spacing w:val="-6"/>
          <w:u w:val="thick"/>
        </w:rPr>
        <w:t xml:space="preserve"> </w:t>
      </w:r>
      <w:r>
        <w:rPr>
          <w:u w:val="thick"/>
        </w:rPr>
        <w:t>provisions</w:t>
      </w:r>
      <w:r>
        <w:rPr>
          <w:spacing w:val="-6"/>
        </w:rPr>
        <w:t xml:space="preserve"> </w:t>
      </w:r>
      <w:r>
        <w:rPr>
          <w:rFonts w:ascii="Arial MT"/>
          <w:b w:val="0"/>
        </w:rPr>
        <w:t>T50</w:t>
      </w:r>
    </w:p>
    <w:p>
      <w:pPr>
        <w:pStyle w:val="3"/>
        <w:spacing w:before="67" w:line="237" w:lineRule="auto"/>
        <w:ind w:left="553" w:right="262" w:hanging="204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classified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Dangerous</w:t>
      </w:r>
      <w:r>
        <w:rPr>
          <w:spacing w:val="-53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Regulations:</w:t>
      </w:r>
      <w:r>
        <w:rPr>
          <w:spacing w:val="-2"/>
        </w:rPr>
        <w:t xml:space="preserve"> </w:t>
      </w:r>
      <w:r>
        <w:t>2.13-2.17</w:t>
      </w:r>
      <w:r>
        <w:rPr>
          <w:spacing w:val="-1"/>
        </w:rPr>
        <w:t xml:space="preserve"> </w:t>
      </w:r>
      <w:r>
        <w:t>(Class</w:t>
      </w:r>
      <w:r>
        <w:rPr>
          <w:spacing w:val="-2"/>
        </w:rPr>
        <w:t xml:space="preserve"> </w:t>
      </w:r>
      <w:r>
        <w:t>2).</w:t>
      </w:r>
    </w:p>
    <w:p>
      <w:pPr>
        <w:pStyle w:val="2"/>
        <w:spacing w:before="0" w:line="229" w:lineRule="exact"/>
        <w:ind w:left="553"/>
        <w:rPr>
          <w:rFonts w:ascii="Arial MT"/>
          <w:b w:val="0"/>
        </w:rPr>
      </w:pPr>
      <w:r>
        <w:rPr>
          <w:u w:val="thick"/>
        </w:rPr>
        <w:t>Explosive</w:t>
      </w:r>
      <w:r>
        <w:rPr>
          <w:spacing w:val="-7"/>
          <w:u w:val="thick"/>
        </w:rPr>
        <w:t xml:space="preserve"> </w:t>
      </w:r>
      <w:r>
        <w:rPr>
          <w:u w:val="thick"/>
        </w:rPr>
        <w:t>Limit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7"/>
          <w:u w:val="thick"/>
        </w:rPr>
        <w:t xml:space="preserve"> </w:t>
      </w:r>
      <w:r>
        <w:rPr>
          <w:u w:val="thick"/>
        </w:rPr>
        <w:t>Limited</w:t>
      </w:r>
      <w:r>
        <w:rPr>
          <w:spacing w:val="-5"/>
          <w:u w:val="thick"/>
        </w:rPr>
        <w:t xml:space="preserve"> </w:t>
      </w:r>
      <w:r>
        <w:rPr>
          <w:u w:val="thick"/>
        </w:rPr>
        <w:t>Quantity</w:t>
      </w:r>
      <w:r>
        <w:rPr>
          <w:spacing w:val="-9"/>
          <w:u w:val="thick"/>
        </w:rPr>
        <w:t xml:space="preserve"> </w:t>
      </w:r>
      <w:r>
        <w:rPr>
          <w:u w:val="thick"/>
        </w:rPr>
        <w:t>Index</w:t>
      </w:r>
      <w:r>
        <w:rPr>
          <w:spacing w:val="-7"/>
        </w:rPr>
        <w:t xml:space="preserve"> </w:t>
      </w:r>
      <w:r>
        <w:rPr>
          <w:rFonts w:ascii="Arial MT"/>
          <w:b w:val="0"/>
        </w:rPr>
        <w:t>0.125</w:t>
      </w:r>
    </w:p>
    <w:p>
      <w:pPr>
        <w:spacing w:before="7"/>
        <w:ind w:left="553" w:right="0" w:firstLine="0"/>
        <w:jc w:val="left"/>
        <w:rPr>
          <w:sz w:val="20"/>
        </w:rPr>
      </w:pPr>
      <w:r>
        <w:rPr>
          <w:rFonts w:ascii="Arial"/>
          <w:b/>
          <w:sz w:val="20"/>
          <w:u w:val="thick"/>
        </w:rPr>
        <w:t>ERAP</w:t>
      </w:r>
      <w:r>
        <w:rPr>
          <w:rFonts w:ascii="Arial"/>
          <w:b/>
          <w:spacing w:val="-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Index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3000</w:t>
      </w:r>
    </w:p>
    <w:p>
      <w:pPr>
        <w:spacing w:before="8"/>
        <w:ind w:left="553" w:right="0" w:firstLine="0"/>
        <w:jc w:val="left"/>
        <w:rPr>
          <w:sz w:val="20"/>
        </w:rPr>
      </w:pPr>
      <w:r>
        <w:rPr>
          <w:rFonts w:ascii="Arial"/>
          <w:b/>
          <w:sz w:val="20"/>
          <w:u w:val="thick"/>
        </w:rPr>
        <w:t>Passenger</w:t>
      </w:r>
      <w:r>
        <w:rPr>
          <w:rFonts w:ascii="Arial"/>
          <w:b/>
          <w:spacing w:val="-1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Carrying</w:t>
      </w:r>
      <w:r>
        <w:rPr>
          <w:rFonts w:ascii="Arial"/>
          <w:b/>
          <w:spacing w:val="-1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Vessel</w:t>
      </w:r>
      <w:r>
        <w:rPr>
          <w:rFonts w:ascii="Arial"/>
          <w:b/>
          <w:spacing w:val="-1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Index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Forbidden</w:t>
      </w:r>
    </w:p>
    <w:p>
      <w:pPr>
        <w:pStyle w:val="2"/>
        <w:spacing w:before="7"/>
        <w:ind w:left="553"/>
        <w:rPr>
          <w:rFonts w:ascii="Arial MT"/>
          <w:b w:val="0"/>
        </w:rPr>
      </w:pPr>
      <w:r>
        <w:rPr>
          <w:u w:val="thick"/>
        </w:rPr>
        <w:t>Passenger</w:t>
      </w:r>
      <w:r>
        <w:rPr>
          <w:spacing w:val="-7"/>
          <w:u w:val="thick"/>
        </w:rPr>
        <w:t xml:space="preserve"> </w:t>
      </w:r>
      <w:r>
        <w:rPr>
          <w:u w:val="thick"/>
        </w:rPr>
        <w:t>Carrying</w:t>
      </w:r>
      <w:r>
        <w:rPr>
          <w:spacing w:val="-9"/>
          <w:u w:val="thick"/>
        </w:rPr>
        <w:t xml:space="preserve"> </w:t>
      </w:r>
      <w:r>
        <w:rPr>
          <w:u w:val="thick"/>
        </w:rPr>
        <w:t>Road</w:t>
      </w:r>
      <w:r>
        <w:rPr>
          <w:spacing w:val="-9"/>
          <w:u w:val="thick"/>
        </w:rPr>
        <w:t xml:space="preserve"> </w:t>
      </w:r>
      <w:r>
        <w:rPr>
          <w:u w:val="thick"/>
        </w:rPr>
        <w:t>or</w:t>
      </w:r>
      <w:r>
        <w:rPr>
          <w:spacing w:val="-8"/>
          <w:u w:val="thick"/>
        </w:rPr>
        <w:t xml:space="preserve"> </w:t>
      </w:r>
      <w:r>
        <w:rPr>
          <w:u w:val="thick"/>
        </w:rPr>
        <w:t>Rail</w:t>
      </w:r>
      <w:r>
        <w:rPr>
          <w:spacing w:val="-9"/>
          <w:u w:val="thick"/>
        </w:rPr>
        <w:t xml:space="preserve"> </w:t>
      </w:r>
      <w:r>
        <w:rPr>
          <w:u w:val="thick"/>
        </w:rPr>
        <w:t>Index</w:t>
      </w:r>
      <w:r>
        <w:rPr>
          <w:spacing w:val="-7"/>
        </w:rPr>
        <w:t xml:space="preserve"> </w:t>
      </w:r>
      <w:r>
        <w:rPr>
          <w:rFonts w:ascii="Arial MT"/>
          <w:b w:val="0"/>
        </w:rPr>
        <w:t>Forbidden</w:t>
      </w:r>
    </w:p>
    <w:p>
      <w:pPr>
        <w:spacing w:before="77" w:line="247" w:lineRule="auto"/>
        <w:ind w:left="553" w:right="262" w:hanging="204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"/>
          <w:sz w:val="20"/>
        </w:rPr>
        <w:t xml:space="preserve"> </w:t>
      </w:r>
      <w:r>
        <w:rPr>
          <w:rFonts w:ascii="Arial"/>
          <w:b/>
          <w:sz w:val="20"/>
          <w:u w:val="thick"/>
        </w:rPr>
        <w:t>Quantity limitation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>Passenger and Cargo Aircraft: Forbidden. Cargo Aircraft Only: 150</w:t>
      </w:r>
      <w:r>
        <w:rPr>
          <w:spacing w:val="-53"/>
          <w:sz w:val="20"/>
        </w:rPr>
        <w:t xml:space="preserve"> </w:t>
      </w:r>
      <w:r>
        <w:rPr>
          <w:sz w:val="20"/>
        </w:rPr>
        <w:t>kg.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165" w:space="522"/>
            <w:col w:w="8553"/>
          </w:cols>
        </w:sectPr>
      </w:pPr>
    </w:p>
    <w:p>
      <w:pPr>
        <w:pStyle w:val="3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pStyle w:val="2"/>
        <w:spacing w:before="93"/>
      </w:pPr>
      <w:r>
        <w:rPr>
          <w:color w:val="0000FF"/>
        </w:rPr>
        <w:t>Special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precautions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user</w:t>
      </w:r>
    </w:p>
    <w:p>
      <w:pPr>
        <w:pStyle w:val="3"/>
        <w:rPr>
          <w:rFonts w:ascii="Arial"/>
          <w:b/>
          <w:sz w:val="22"/>
        </w:rPr>
      </w:pPr>
    </w:p>
    <w:p>
      <w:pPr>
        <w:pStyle w:val="3"/>
        <w:rPr>
          <w:rFonts w:ascii="Arial"/>
          <w:b/>
          <w:sz w:val="22"/>
        </w:rPr>
      </w:pPr>
    </w:p>
    <w:p>
      <w:pPr>
        <w:pStyle w:val="3"/>
        <w:spacing w:before="2"/>
        <w:rPr>
          <w:rFonts w:ascii="Arial"/>
          <w:b/>
          <w:sz w:val="28"/>
        </w:rPr>
      </w:pPr>
    </w:p>
    <w:p>
      <w:pPr>
        <w:spacing w:before="0" w:line="247" w:lineRule="auto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Transport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in</w:t>
      </w:r>
      <w:r>
        <w:rPr>
          <w:rFonts w:ascii="Arial"/>
          <w:b/>
          <w:color w:val="0000FF"/>
          <w:spacing w:val="-7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bulk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according</w:t>
      </w:r>
      <w:r>
        <w:rPr>
          <w:rFonts w:ascii="Arial"/>
          <w:b/>
          <w:color w:val="0000FF"/>
          <w:spacing w:val="-5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to</w:t>
      </w:r>
      <w:r>
        <w:rPr>
          <w:rFonts w:ascii="Arial"/>
          <w:b/>
          <w:color w:val="0000FF"/>
          <w:spacing w:val="-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IMO</w:t>
      </w:r>
      <w:r>
        <w:rPr>
          <w:rFonts w:ascii="Arial"/>
          <w:b/>
          <w:color w:val="0000FF"/>
          <w:spacing w:val="-1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instruments</w:t>
      </w:r>
    </w:p>
    <w:p>
      <w:pPr>
        <w:pStyle w:val="3"/>
        <w:spacing w:before="97" w:line="242" w:lineRule="auto"/>
        <w:ind w:left="349" w:right="208" w:hanging="204"/>
      </w:pPr>
      <w:r>
        <w:br w:type="column"/>
      </w:r>
      <w:r>
        <w:rPr>
          <w:rFonts w:ascii="Arial" w:hAnsi="Arial"/>
          <w:b/>
          <w:color w:val="0000FF"/>
        </w:rPr>
        <w:t>:</w:t>
      </w:r>
      <w:r>
        <w:rPr>
          <w:rFonts w:ascii="Arial" w:hAnsi="Arial"/>
          <w:b/>
          <w:color w:val="0000FF"/>
          <w:spacing w:val="1"/>
        </w:rPr>
        <w:t xml:space="preserve"> </w:t>
      </w:r>
      <w:r>
        <w:rPr>
          <w:rFonts w:ascii="Arial" w:hAnsi="Arial"/>
          <w:b/>
        </w:rPr>
        <w:t xml:space="preserve">Transport within user’s premises: </w:t>
      </w:r>
      <w:r>
        <w:t>always transport in closed containers that are</w:t>
      </w:r>
      <w:r>
        <w:rPr>
          <w:spacing w:val="1"/>
        </w:rPr>
        <w:t xml:space="preserve"> </w:t>
      </w:r>
      <w:r>
        <w:t>upright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secure.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transporting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accident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spillage.</w:t>
      </w:r>
    </w:p>
    <w:p>
      <w:pPr>
        <w:pStyle w:val="3"/>
        <w:spacing w:before="2"/>
        <w:rPr>
          <w:sz w:val="31"/>
        </w:rPr>
      </w:pPr>
    </w:p>
    <w:p>
      <w:pPr>
        <w:pStyle w:val="3"/>
        <w:spacing w:before="1"/>
        <w:ind w:left="145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1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available.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851" w:space="40"/>
            <w:col w:w="8349"/>
          </w:cols>
        </w:sectPr>
      </w:pPr>
    </w:p>
    <w:p>
      <w:pPr>
        <w:pStyle w:val="3"/>
        <w:spacing w:before="10"/>
        <w:rPr>
          <w:sz w:val="8"/>
        </w:rPr>
      </w:pPr>
    </w:p>
    <w:p>
      <w:pPr>
        <w:pStyle w:val="3"/>
        <w:ind w:left="118"/>
      </w:pPr>
      <w:r>
        <w:rPr>
          <w:position w:val="0"/>
        </w:rPr>
        <w:pict>
          <v:shape id="_x0000_s1074" o:spid="_x0000_s1074" o:spt="202" type="#_x0000_t202" style="height:24.25pt;width:549.35pt;" filled="f" stroked="t" coordsize="21600,21600">
            <v:path/>
            <v:fill on="f" focussize="0,0"/>
            <v:stroke weight="0.599685039370079pt" color="#000000"/>
            <v:imagedata o:title=""/>
            <o:lock v:ext="edit"/>
            <v:textbox inset="0mm,0mm,0mm,0mm">
              <w:txbxContent>
                <w:p>
                  <w:pPr>
                    <w:spacing w:before="43"/>
                    <w:ind w:left="47" w:right="0" w:firstLine="0"/>
                    <w:jc w:val="left"/>
                    <w:rPr>
                      <w:rFonts w:ascii="Arial"/>
                      <w:b/>
                      <w:sz w:val="31"/>
                    </w:rPr>
                  </w:pPr>
                  <w:r>
                    <w:rPr>
                      <w:rFonts w:ascii="Arial"/>
                      <w:b/>
                      <w:sz w:val="31"/>
                    </w:rPr>
                    <w:t>Section</w:t>
                  </w:r>
                  <w:r>
                    <w:rPr>
                      <w:rFonts w:ascii="Arial"/>
                      <w:b/>
                      <w:spacing w:val="22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15.</w:t>
                  </w:r>
                  <w:r>
                    <w:rPr>
                      <w:rFonts w:ascii="Arial"/>
                      <w:b/>
                      <w:spacing w:val="23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Regulatory</w:t>
                  </w:r>
                  <w:r>
                    <w:rPr>
                      <w:rFonts w:ascii="Arial"/>
                      <w:b/>
                      <w:spacing w:val="17"/>
                      <w:sz w:val="31"/>
                    </w:rPr>
                    <w:t xml:space="preserve"> </w:t>
                  </w:r>
                  <w:r>
                    <w:rPr>
                      <w:rFonts w:ascii="Arial"/>
                      <w:b/>
                      <w:sz w:val="31"/>
                    </w:rPr>
                    <w:t>information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tabs>
          <w:tab w:val="left" w:pos="3035"/>
        </w:tabs>
        <w:spacing w:before="11"/>
        <w:rPr>
          <w:rFonts w:ascii="Arial MT"/>
          <w:b w:val="0"/>
        </w:rPr>
      </w:pPr>
      <w:r>
        <w:rPr>
          <w:color w:val="0000FF"/>
        </w:rPr>
        <w:t>U.S.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Federal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regulations</w:t>
      </w:r>
      <w:r>
        <w:rPr>
          <w:color w:val="0000FF"/>
        </w:rPr>
        <w:tab/>
      </w:r>
      <w:r>
        <w:rPr>
          <w:color w:val="0000FF"/>
        </w:rPr>
        <w:t>:</w:t>
      </w:r>
      <w:r>
        <w:rPr>
          <w:color w:val="0000FF"/>
          <w:spacing w:val="14"/>
        </w:rPr>
        <w:t xml:space="preserve"> </w:t>
      </w:r>
      <w:r>
        <w:t>TSCA</w:t>
      </w:r>
      <w:r>
        <w:rPr>
          <w:spacing w:val="-12"/>
        </w:rPr>
        <w:t xml:space="preserve"> </w:t>
      </w:r>
      <w:r>
        <w:t>8(a)</w:t>
      </w:r>
      <w:r>
        <w:rPr>
          <w:spacing w:val="-6"/>
        </w:rPr>
        <w:t xml:space="preserve"> </w:t>
      </w:r>
      <w:r>
        <w:t>CDR</w:t>
      </w:r>
      <w:r>
        <w:rPr>
          <w:spacing w:val="-6"/>
        </w:rPr>
        <w:t xml:space="preserve"> </w:t>
      </w:r>
      <w:r>
        <w:t>Exempt/Partial</w:t>
      </w:r>
      <w:r>
        <w:rPr>
          <w:spacing w:val="-6"/>
        </w:rPr>
        <w:t xml:space="preserve"> </w:t>
      </w:r>
      <w:r>
        <w:t>exemption</w:t>
      </w:r>
      <w:r>
        <w:rPr>
          <w:rFonts w:ascii="Arial MT"/>
          <w:b w:val="0"/>
        </w:rPr>
        <w:t>:</w:t>
      </w:r>
      <w:r>
        <w:rPr>
          <w:rFonts w:ascii="Arial MT"/>
          <w:b w:val="0"/>
          <w:spacing w:val="-6"/>
        </w:rPr>
        <w:t xml:space="preserve"> </w:t>
      </w:r>
      <w:r>
        <w:rPr>
          <w:rFonts w:ascii="Arial MT"/>
          <w:b w:val="0"/>
        </w:rPr>
        <w:t>Not</w:t>
      </w:r>
      <w:r>
        <w:rPr>
          <w:rFonts w:ascii="Arial MT"/>
          <w:b w:val="0"/>
          <w:spacing w:val="-5"/>
        </w:rPr>
        <w:t xml:space="preserve"> </w:t>
      </w:r>
      <w:r>
        <w:rPr>
          <w:rFonts w:ascii="Arial MT"/>
          <w:b w:val="0"/>
        </w:rPr>
        <w:t>determined</w:t>
      </w:r>
    </w:p>
    <w:p>
      <w:pPr>
        <w:pStyle w:val="3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p>
      <w:pPr>
        <w:spacing w:before="93"/>
        <w:ind w:left="29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Clean</w:t>
      </w:r>
      <w:r>
        <w:rPr>
          <w:rFonts w:ascii="Arial"/>
          <w:b/>
          <w:color w:val="0000FF"/>
          <w:spacing w:val="-9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Air</w:t>
      </w:r>
      <w:r>
        <w:rPr>
          <w:rFonts w:ascii="Arial"/>
          <w:b/>
          <w:color w:val="0000FF"/>
          <w:spacing w:val="-9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Act</w:t>
      </w:r>
      <w:r>
        <w:rPr>
          <w:rFonts w:ascii="Arial"/>
          <w:b/>
          <w:color w:val="0000FF"/>
          <w:spacing w:val="40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Section</w:t>
      </w:r>
      <w:r>
        <w:rPr>
          <w:rFonts w:ascii="Arial"/>
          <w:b/>
          <w:color w:val="0000FF"/>
          <w:spacing w:val="-9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112</w:t>
      </w:r>
    </w:p>
    <w:p>
      <w:pPr>
        <w:pStyle w:val="2"/>
        <w:spacing w:before="7" w:line="247" w:lineRule="auto"/>
        <w:ind w:left="291" w:right="761"/>
      </w:pPr>
      <w:r>
        <w:rPr>
          <w:color w:val="0000FF"/>
        </w:rPr>
        <w:t>(b) Hazardous Air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1"/>
        </w:rPr>
        <w:t>Pollutants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(HAPs)</w:t>
      </w:r>
    </w:p>
    <w:p>
      <w:pPr>
        <w:spacing w:before="64" w:line="247" w:lineRule="auto"/>
        <w:ind w:left="291" w:right="47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Clean</w:t>
      </w:r>
      <w:r>
        <w:rPr>
          <w:rFonts w:ascii="Arial"/>
          <w:b/>
          <w:color w:val="0000FF"/>
          <w:spacing w:val="-11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Air</w:t>
      </w:r>
      <w:r>
        <w:rPr>
          <w:rFonts w:ascii="Arial"/>
          <w:b/>
          <w:color w:val="0000FF"/>
          <w:spacing w:val="-10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Act</w:t>
      </w:r>
      <w:r>
        <w:rPr>
          <w:rFonts w:ascii="Arial"/>
          <w:b/>
          <w:color w:val="0000FF"/>
          <w:spacing w:val="-10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Section</w:t>
      </w:r>
      <w:r>
        <w:rPr>
          <w:rFonts w:ascii="Arial"/>
          <w:b/>
          <w:color w:val="0000FF"/>
          <w:spacing w:val="-11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602</w:t>
      </w:r>
      <w:r>
        <w:rPr>
          <w:rFonts w:ascii="Arial"/>
          <w:b/>
          <w:color w:val="0000FF"/>
          <w:spacing w:val="-5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Class</w:t>
      </w:r>
      <w:r>
        <w:rPr>
          <w:rFonts w:ascii="Arial"/>
          <w:b/>
          <w:color w:val="0000FF"/>
          <w:spacing w:val="-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</w:t>
      </w:r>
      <w:r>
        <w:rPr>
          <w:rFonts w:ascii="Arial"/>
          <w:b/>
          <w:color w:val="0000FF"/>
          <w:spacing w:val="-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Substances</w:t>
      </w:r>
    </w:p>
    <w:p>
      <w:pPr>
        <w:pStyle w:val="2"/>
        <w:spacing w:before="92" w:line="247" w:lineRule="auto"/>
        <w:ind w:left="291" w:right="47"/>
      </w:pPr>
      <w:r>
        <w:rPr>
          <w:color w:val="0000FF"/>
        </w:rPr>
        <w:t>Clean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Air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Act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602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Class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Substances</w:t>
      </w:r>
    </w:p>
    <w:p>
      <w:pPr>
        <w:spacing w:before="95" w:line="247" w:lineRule="auto"/>
        <w:ind w:left="291" w:right="313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DEA List I Chemicals</w:t>
      </w:r>
      <w:r>
        <w:rPr>
          <w:rFonts w:ascii="Arial"/>
          <w:b/>
          <w:color w:val="0000FF"/>
          <w:spacing w:val="1"/>
          <w:sz w:val="20"/>
        </w:rPr>
        <w:t xml:space="preserve"> </w:t>
      </w:r>
      <w:r>
        <w:rPr>
          <w:rFonts w:ascii="Arial"/>
          <w:b/>
          <w:color w:val="0000FF"/>
          <w:spacing w:val="-1"/>
          <w:sz w:val="20"/>
        </w:rPr>
        <w:t>(Precursor</w:t>
      </w:r>
      <w:r>
        <w:rPr>
          <w:rFonts w:ascii="Arial"/>
          <w:b/>
          <w:color w:val="0000FF"/>
          <w:spacing w:val="-9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Chemicals)</w:t>
      </w:r>
    </w:p>
    <w:p>
      <w:pPr>
        <w:pStyle w:val="2"/>
        <w:spacing w:before="92" w:line="247" w:lineRule="auto"/>
        <w:ind w:left="291" w:right="380"/>
      </w:pPr>
      <w:r>
        <w:rPr>
          <w:color w:val="0000FF"/>
          <w:spacing w:val="-1"/>
        </w:rPr>
        <w:t xml:space="preserve">DEA List </w:t>
      </w:r>
      <w:r>
        <w:rPr>
          <w:color w:val="0000FF"/>
        </w:rPr>
        <w:t>II Chemicals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1"/>
        </w:rPr>
        <w:t>(Essential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Chemicals)</w:t>
      </w:r>
    </w:p>
    <w:p>
      <w:pPr>
        <w:spacing w:before="92"/>
        <w:ind w:left="29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pacing w:val="-2"/>
          <w:sz w:val="20"/>
          <w:u w:val="thick" w:color="0000FF"/>
        </w:rPr>
        <w:t>SARA</w:t>
      </w:r>
      <w:r>
        <w:rPr>
          <w:rFonts w:ascii="Arial"/>
          <w:b/>
          <w:color w:val="0000FF"/>
          <w:spacing w:val="-12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302/304</w:t>
      </w:r>
    </w:p>
    <w:p>
      <w:pPr>
        <w:spacing w:before="93"/>
        <w:ind w:left="255" w:right="0" w:firstLine="0"/>
        <w:jc w:val="left"/>
        <w:rPr>
          <w:sz w:val="20"/>
        </w:rPr>
      </w:pPr>
      <w:r>
        <w:br w:type="column"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7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25"/>
        </w:rPr>
      </w:pPr>
    </w:p>
    <w:p>
      <w:pPr>
        <w:pStyle w:val="3"/>
        <w:ind w:left="255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listed</w:t>
      </w:r>
    </w:p>
    <w:p>
      <w:pPr>
        <w:pStyle w:val="3"/>
        <w:spacing w:before="2"/>
        <w:rPr>
          <w:sz w:val="29"/>
        </w:rPr>
      </w:pPr>
    </w:p>
    <w:p>
      <w:pPr>
        <w:pStyle w:val="3"/>
        <w:spacing w:before="1"/>
        <w:ind w:left="255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listed</w:t>
      </w:r>
    </w:p>
    <w:p>
      <w:pPr>
        <w:pStyle w:val="3"/>
        <w:spacing w:before="4"/>
        <w:rPr>
          <w:sz w:val="29"/>
        </w:rPr>
      </w:pPr>
    </w:p>
    <w:p>
      <w:pPr>
        <w:pStyle w:val="3"/>
        <w:spacing w:before="1"/>
        <w:ind w:left="255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listed</w:t>
      </w:r>
    </w:p>
    <w:p>
      <w:pPr>
        <w:pStyle w:val="3"/>
        <w:spacing w:before="2"/>
        <w:rPr>
          <w:sz w:val="29"/>
        </w:rPr>
      </w:pPr>
    </w:p>
    <w:p>
      <w:pPr>
        <w:pStyle w:val="3"/>
        <w:ind w:left="255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listed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740" w:space="40"/>
            <w:col w:w="8460"/>
          </w:cols>
        </w:sectPr>
      </w:pPr>
    </w:p>
    <w:p>
      <w:pPr>
        <w:pStyle w:val="2"/>
        <w:ind w:left="406"/>
      </w:pPr>
      <w:r>
        <w:rPr>
          <w:color w:val="0000FF"/>
          <w:u w:val="thick" w:color="0000FF"/>
        </w:rPr>
        <w:t>Composition/information</w:t>
      </w:r>
      <w:r>
        <w:rPr>
          <w:color w:val="0000FF"/>
          <w:spacing w:val="-12"/>
          <w:u w:val="thick" w:color="0000FF"/>
        </w:rPr>
        <w:t xml:space="preserve"> </w:t>
      </w:r>
      <w:r>
        <w:rPr>
          <w:color w:val="0000FF"/>
          <w:u w:val="thick" w:color="0000FF"/>
        </w:rPr>
        <w:t>on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ingredients</w:t>
      </w:r>
    </w:p>
    <w:p>
      <w:pPr>
        <w:pStyle w:val="3"/>
        <w:spacing w:before="111"/>
        <w:ind w:left="462"/>
      </w:pPr>
      <w:r>
        <w:t>No</w:t>
      </w:r>
      <w:r>
        <w:rPr>
          <w:spacing w:val="-7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found.</w:t>
      </w:r>
    </w:p>
    <w:p>
      <w:pPr>
        <w:tabs>
          <w:tab w:val="left" w:pos="3035"/>
        </w:tabs>
        <w:spacing w:before="166"/>
        <w:ind w:left="406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SARA</w:t>
      </w:r>
      <w:r>
        <w:rPr>
          <w:rFonts w:ascii="Arial"/>
          <w:b/>
          <w:color w:val="0000FF"/>
          <w:spacing w:val="-12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304</w:t>
      </w:r>
      <w:r>
        <w:rPr>
          <w:rFonts w:ascii="Arial"/>
          <w:b/>
          <w:color w:val="0000FF"/>
          <w:spacing w:val="-6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RQ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1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applicable.</w:t>
      </w:r>
    </w:p>
    <w:p>
      <w:pPr>
        <w:pStyle w:val="2"/>
        <w:ind w:left="96" w:right="9426"/>
        <w:jc w:val="center"/>
      </w:pPr>
      <w:r>
        <w:rPr>
          <w:color w:val="0000FF"/>
          <w:spacing w:val="-2"/>
          <w:u w:val="thick" w:color="0000FF"/>
        </w:rPr>
        <w:t>SARA</w:t>
      </w:r>
      <w:r>
        <w:rPr>
          <w:color w:val="0000FF"/>
          <w:spacing w:val="-12"/>
          <w:u w:val="thick" w:color="0000FF"/>
        </w:rPr>
        <w:t xml:space="preserve"> </w:t>
      </w:r>
      <w:r>
        <w:rPr>
          <w:color w:val="0000FF"/>
          <w:spacing w:val="-1"/>
          <w:u w:val="thick" w:color="0000FF"/>
        </w:rPr>
        <w:t>311/312</w:t>
      </w:r>
    </w:p>
    <w:p>
      <w:pPr>
        <w:pStyle w:val="3"/>
        <w:tabs>
          <w:tab w:val="left" w:pos="2920"/>
        </w:tabs>
        <w:spacing w:before="65"/>
        <w:ind w:left="406"/>
      </w:pPr>
      <w:r>
        <w:rPr>
          <w:rFonts w:ascii="Arial"/>
          <w:b/>
          <w:color w:val="0000FF"/>
        </w:rPr>
        <w:t>Classification</w:t>
      </w:r>
      <w:r>
        <w:rPr>
          <w:rFonts w:ascii="Arial"/>
          <w:b/>
          <w:color w:val="0000FF"/>
        </w:rPr>
        <w:tab/>
      </w: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37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2:</w:t>
      </w:r>
      <w:r>
        <w:rPr>
          <w:spacing w:val="45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SDS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substance.</w:t>
      </w:r>
    </w:p>
    <w:p>
      <w:pPr>
        <w:pStyle w:val="3"/>
        <w:spacing w:before="6"/>
        <w:rPr>
          <w:sz w:val="18"/>
        </w:rPr>
      </w:pPr>
    </w:p>
    <w:p>
      <w:pPr>
        <w:pStyle w:val="2"/>
        <w:spacing w:before="1"/>
        <w:ind w:left="161" w:right="9426"/>
        <w:jc w:val="center"/>
      </w:pPr>
      <w:r>
        <w:rPr>
          <w:color w:val="0000FF"/>
          <w:u w:val="thick" w:color="0000FF"/>
        </w:rPr>
        <w:t>State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regulations</w:t>
      </w:r>
    </w:p>
    <w:p>
      <w:pPr>
        <w:tabs>
          <w:tab w:val="left" w:pos="3035"/>
        </w:tabs>
        <w:spacing w:before="69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Massachusetts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7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listed.</w:t>
      </w:r>
    </w:p>
    <w:p>
      <w:pPr>
        <w:tabs>
          <w:tab w:val="left" w:pos="3035"/>
        </w:tabs>
        <w:spacing w:before="66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New York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7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listed.</w:t>
      </w:r>
    </w:p>
    <w:p>
      <w:pPr>
        <w:tabs>
          <w:tab w:val="left" w:pos="3035"/>
        </w:tabs>
        <w:spacing w:before="69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New</w:t>
      </w:r>
      <w:r>
        <w:rPr>
          <w:rFonts w:ascii="Arial"/>
          <w:b/>
          <w:color w:val="0000FF"/>
          <w:spacing w:val="-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Jersey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0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listed.</w:t>
      </w:r>
    </w:p>
    <w:p>
      <w:pPr>
        <w:tabs>
          <w:tab w:val="left" w:pos="3035"/>
        </w:tabs>
        <w:spacing w:before="70"/>
        <w:ind w:left="291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Pennsylvania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1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listed.</w:t>
      </w:r>
    </w:p>
    <w:p>
      <w:pPr>
        <w:pStyle w:val="2"/>
        <w:ind w:left="291"/>
      </w:pPr>
      <w:r>
        <w:rPr>
          <w:color w:val="0000FF"/>
          <w:u w:val="thick" w:color="0000FF"/>
        </w:rPr>
        <w:t>California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Prop.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65</w:t>
      </w:r>
    </w:p>
    <w:p>
      <w:pPr>
        <w:pStyle w:val="3"/>
        <w:spacing w:before="128"/>
        <w:ind w:left="802"/>
      </w:pPr>
      <w:r>
        <w:t>This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Harbor</w:t>
      </w:r>
      <w:r>
        <w:rPr>
          <w:spacing w:val="-7"/>
        </w:rPr>
        <w:t xml:space="preserve"> </w:t>
      </w:r>
      <w:r>
        <w:t>warning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Prop.</w:t>
      </w:r>
      <w:r>
        <w:rPr>
          <w:spacing w:val="-7"/>
        </w:rPr>
        <w:t xml:space="preserve"> </w:t>
      </w:r>
      <w:r>
        <w:t>65.</w:t>
      </w:r>
    </w:p>
    <w:p>
      <w:pPr>
        <w:pStyle w:val="2"/>
        <w:spacing w:before="115"/>
        <w:ind w:left="236"/>
      </w:pPr>
      <w:r>
        <w:rPr>
          <w:color w:val="0000FF"/>
          <w:u w:val="thick" w:color="0000FF"/>
        </w:rPr>
        <w:t>International</w:t>
      </w:r>
      <w:r>
        <w:rPr>
          <w:color w:val="0000FF"/>
          <w:spacing w:val="-12"/>
          <w:u w:val="thick" w:color="0000FF"/>
        </w:rPr>
        <w:t xml:space="preserve"> </w:t>
      </w:r>
      <w:r>
        <w:rPr>
          <w:color w:val="0000FF"/>
          <w:u w:val="thick" w:color="0000FF"/>
        </w:rPr>
        <w:t>regulations</w:t>
      </w:r>
    </w:p>
    <w:p>
      <w:pPr>
        <w:spacing w:before="70"/>
        <w:ind w:left="34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Chemical</w:t>
      </w:r>
      <w:r>
        <w:rPr>
          <w:rFonts w:ascii="Arial"/>
          <w:b/>
          <w:color w:val="0000FF"/>
          <w:spacing w:val="-7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Weapon</w:t>
      </w:r>
      <w:r>
        <w:rPr>
          <w:rFonts w:ascii="Arial"/>
          <w:b/>
          <w:color w:val="0000FF"/>
          <w:spacing w:val="-5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Convention</w:t>
      </w:r>
      <w:r>
        <w:rPr>
          <w:rFonts w:ascii="Arial"/>
          <w:b/>
          <w:color w:val="0000FF"/>
          <w:spacing w:val="-6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List</w:t>
      </w:r>
      <w:r>
        <w:rPr>
          <w:rFonts w:ascii="Arial"/>
          <w:b/>
          <w:color w:val="0000FF"/>
          <w:spacing w:val="-5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Schedules</w:t>
      </w:r>
      <w:r>
        <w:rPr>
          <w:rFonts w:ascii="Arial"/>
          <w:b/>
          <w:color w:val="0000FF"/>
          <w:spacing w:val="-6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I,</w:t>
      </w:r>
      <w:r>
        <w:rPr>
          <w:rFonts w:ascii="Arial"/>
          <w:b/>
          <w:color w:val="0000FF"/>
          <w:spacing w:val="-7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II</w:t>
      </w:r>
      <w:r>
        <w:rPr>
          <w:rFonts w:ascii="Arial"/>
          <w:b/>
          <w:color w:val="0000FF"/>
          <w:spacing w:val="-6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&amp;</w:t>
      </w:r>
      <w:r>
        <w:rPr>
          <w:rFonts w:ascii="Arial"/>
          <w:b/>
          <w:color w:val="0000FF"/>
          <w:spacing w:val="-7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III</w:t>
      </w:r>
      <w:r>
        <w:rPr>
          <w:rFonts w:ascii="Arial"/>
          <w:b/>
          <w:color w:val="0000FF"/>
          <w:spacing w:val="-6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Chemicals</w:t>
      </w:r>
    </w:p>
    <w:p>
      <w:pPr>
        <w:pStyle w:val="3"/>
        <w:spacing w:before="65"/>
        <w:ind w:left="406"/>
      </w:pPr>
      <w:r>
        <w:t>Not</w:t>
      </w:r>
      <w:r>
        <w:rPr>
          <w:spacing w:val="-6"/>
        </w:rPr>
        <w:t xml:space="preserve"> </w:t>
      </w:r>
      <w:r>
        <w:t>listed.</w:t>
      </w:r>
    </w:p>
    <w:p>
      <w:pPr>
        <w:pStyle w:val="2"/>
        <w:spacing w:before="166"/>
        <w:ind w:left="349"/>
      </w:pPr>
      <w:r>
        <w:rPr>
          <w:color w:val="0000FF"/>
          <w:u w:val="thick" w:color="0000FF"/>
        </w:rPr>
        <w:t>Montreal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Protocol</w:t>
      </w:r>
    </w:p>
    <w:p>
      <w:pPr>
        <w:spacing w:after="0"/>
        <w:sectPr>
          <w:type w:val="continuous"/>
          <w:pgSz w:w="11900" w:h="16840"/>
          <w:pgMar w:top="560" w:right="340" w:bottom="600" w:left="320" w:header="720" w:footer="720" w:gutter="0"/>
          <w:cols w:space="720" w:num="1"/>
        </w:sectPr>
      </w:pPr>
    </w:p>
    <w:tbl>
      <w:tblPr>
        <w:tblStyle w:val="5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"/>
        <w:gridCol w:w="9062"/>
        <w:gridCol w:w="1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985" w:type="dxa"/>
            <w:gridSpan w:val="3"/>
            <w:tcBorders>
              <w:bottom w:val="double" w:color="000000" w:sz="2" w:space="0"/>
            </w:tcBorders>
          </w:tcPr>
          <w:p>
            <w:pPr>
              <w:pStyle w:val="9"/>
              <w:spacing w:before="39"/>
              <w:ind w:left="5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Difluoromethane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(R32)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985" w:type="dxa"/>
            <w:gridSpan w:val="3"/>
            <w:tcBorders>
              <w:top w:val="double" w:color="000000" w:sz="2" w:space="0"/>
              <w:bottom w:val="double" w:color="000000" w:sz="2" w:space="0"/>
            </w:tcBorders>
          </w:tcPr>
          <w:p>
            <w:pPr>
              <w:pStyle w:val="9"/>
              <w:spacing w:before="40"/>
              <w:ind w:left="52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sz w:val="31"/>
              </w:rPr>
              <w:t>Section</w:t>
            </w:r>
            <w:r>
              <w:rPr>
                <w:rFonts w:ascii="Arial"/>
                <w:b/>
                <w:spacing w:val="22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15.</w:t>
            </w:r>
            <w:r>
              <w:rPr>
                <w:rFonts w:ascii="Arial"/>
                <w:b/>
                <w:spacing w:val="23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Regulatory</w:t>
            </w:r>
            <w:r>
              <w:rPr>
                <w:rFonts w:ascii="Arial"/>
                <w:b/>
                <w:spacing w:val="17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information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" w:type="dxa"/>
            <w:vMerge w:val="restart"/>
            <w:tcBorders>
              <w:left w:val="nil"/>
              <w:bottom w:val="nil"/>
            </w:tcBorders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62" w:type="dxa"/>
            <w:tcBorders>
              <w:top w:val="double" w:color="000000" w:sz="2" w:space="0"/>
            </w:tcBorders>
          </w:tcPr>
          <w:p>
            <w:pPr>
              <w:pStyle w:val="9"/>
              <w:spacing w:before="37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Ingredient</w:t>
            </w:r>
            <w:r>
              <w:rPr>
                <w:rFonts w:ascii="Arial"/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</w:rPr>
              <w:t>name</w:t>
            </w:r>
          </w:p>
        </w:tc>
        <w:tc>
          <w:tcPr>
            <w:tcW w:w="1698" w:type="dxa"/>
            <w:tcBorders>
              <w:top w:val="double" w:color="000000" w:sz="2" w:space="0"/>
            </w:tcBorders>
          </w:tcPr>
          <w:p>
            <w:pPr>
              <w:pStyle w:val="9"/>
              <w:spacing w:before="37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Status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5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2" w:type="dxa"/>
          </w:tcPr>
          <w:p>
            <w:pPr>
              <w:pStyle w:val="9"/>
              <w:spacing w:before="12"/>
              <w:ind w:left="55"/>
              <w:rPr>
                <w:sz w:val="20"/>
              </w:rPr>
            </w:pPr>
            <w:r>
              <w:rPr>
                <w:sz w:val="20"/>
              </w:rPr>
              <w:t>HFC-32</w:t>
            </w:r>
          </w:p>
        </w:tc>
        <w:tc>
          <w:tcPr>
            <w:tcW w:w="1698" w:type="dxa"/>
          </w:tcPr>
          <w:p>
            <w:pPr>
              <w:pStyle w:val="9"/>
              <w:spacing w:before="12"/>
              <w:ind w:left="46"/>
              <w:rPr>
                <w:sz w:val="20"/>
              </w:rPr>
            </w:pPr>
            <w:r>
              <w:rPr>
                <w:sz w:val="20"/>
              </w:rPr>
              <w:t>Annex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</w:tbl>
    <w:p>
      <w:pPr>
        <w:spacing w:before="49"/>
        <w:ind w:left="34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Stockholm</w:t>
      </w:r>
      <w:r>
        <w:rPr>
          <w:rFonts w:ascii="Arial"/>
          <w:b/>
          <w:color w:val="0000FF"/>
          <w:spacing w:val="-9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Convention</w:t>
      </w:r>
      <w:r>
        <w:rPr>
          <w:rFonts w:ascii="Arial"/>
          <w:b/>
          <w:color w:val="0000FF"/>
          <w:spacing w:val="-8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on</w:t>
      </w:r>
      <w:r>
        <w:rPr>
          <w:rFonts w:ascii="Arial"/>
          <w:b/>
          <w:color w:val="0000FF"/>
          <w:spacing w:val="-6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Persistent</w:t>
      </w:r>
      <w:r>
        <w:rPr>
          <w:rFonts w:ascii="Arial"/>
          <w:b/>
          <w:color w:val="0000FF"/>
          <w:spacing w:val="-6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Organic</w:t>
      </w:r>
      <w:r>
        <w:rPr>
          <w:rFonts w:ascii="Arial"/>
          <w:b/>
          <w:color w:val="0000FF"/>
          <w:spacing w:val="-8"/>
          <w:sz w:val="20"/>
          <w:u w:val="thick" w:color="0000FF"/>
        </w:rPr>
        <w:t xml:space="preserve"> </w:t>
      </w:r>
      <w:r>
        <w:rPr>
          <w:rFonts w:ascii="Arial"/>
          <w:b/>
          <w:color w:val="0000FF"/>
          <w:sz w:val="20"/>
          <w:u w:val="thick" w:color="0000FF"/>
        </w:rPr>
        <w:t>Pollutants</w:t>
      </w:r>
    </w:p>
    <w:p>
      <w:pPr>
        <w:pStyle w:val="3"/>
        <w:spacing w:before="70"/>
        <w:ind w:left="406"/>
      </w:pPr>
      <w:r>
        <w:t>Not</w:t>
      </w:r>
      <w:r>
        <w:rPr>
          <w:spacing w:val="-6"/>
        </w:rPr>
        <w:t xml:space="preserve"> </w:t>
      </w:r>
      <w:r>
        <w:t>listed.</w:t>
      </w:r>
    </w:p>
    <w:p>
      <w:pPr>
        <w:pStyle w:val="2"/>
        <w:spacing w:before="168"/>
        <w:ind w:left="349"/>
      </w:pPr>
      <w:r>
        <w:rPr>
          <w:color w:val="0000FF"/>
          <w:u w:val="thick" w:color="0000FF"/>
        </w:rPr>
        <w:t>Rotterdam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Convention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on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Prior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Informed</w:t>
      </w:r>
      <w:r>
        <w:rPr>
          <w:color w:val="0000FF"/>
          <w:spacing w:val="-5"/>
          <w:u w:val="thick" w:color="0000FF"/>
        </w:rPr>
        <w:t xml:space="preserve"> </w:t>
      </w:r>
      <w:r>
        <w:rPr>
          <w:color w:val="0000FF"/>
          <w:u w:val="thick" w:color="0000FF"/>
        </w:rPr>
        <w:t>Consent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(PIC)</w:t>
      </w:r>
    </w:p>
    <w:p>
      <w:pPr>
        <w:pStyle w:val="3"/>
        <w:spacing w:before="70"/>
        <w:ind w:left="406"/>
      </w:pPr>
      <w:r>
        <w:t>Not</w:t>
      </w:r>
      <w:r>
        <w:rPr>
          <w:spacing w:val="-6"/>
        </w:rPr>
        <w:t xml:space="preserve"> </w:t>
      </w:r>
      <w:r>
        <w:t>listed.</w:t>
      </w:r>
    </w:p>
    <w:p>
      <w:pPr>
        <w:pStyle w:val="2"/>
        <w:spacing w:before="166"/>
        <w:ind w:left="349"/>
      </w:pPr>
      <w:r>
        <w:rPr>
          <w:color w:val="0000FF"/>
          <w:u w:val="thick" w:color="0000FF"/>
        </w:rPr>
        <w:t>UNECE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Aarhus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Protocol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on</w:t>
      </w:r>
      <w:r>
        <w:rPr>
          <w:color w:val="0000FF"/>
          <w:spacing w:val="-5"/>
          <w:u w:val="thick" w:color="0000FF"/>
        </w:rPr>
        <w:t xml:space="preserve"> </w:t>
      </w:r>
      <w:r>
        <w:rPr>
          <w:color w:val="0000FF"/>
          <w:u w:val="thick" w:color="0000FF"/>
        </w:rPr>
        <w:t>POPs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Heavy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Metals</w:t>
      </w:r>
    </w:p>
    <w:p>
      <w:pPr>
        <w:pStyle w:val="3"/>
        <w:spacing w:before="69"/>
        <w:ind w:left="406"/>
      </w:pPr>
      <w:r>
        <w:t>Not</w:t>
      </w:r>
      <w:r>
        <w:rPr>
          <w:spacing w:val="-6"/>
        </w:rPr>
        <w:t xml:space="preserve"> </w:t>
      </w:r>
      <w:r>
        <w:t>listed.</w:t>
      </w:r>
    </w:p>
    <w:p>
      <w:pPr>
        <w:pStyle w:val="3"/>
        <w:rPr>
          <w:rFonts w:ascii="Arial"/>
        </w:rPr>
      </w:pPr>
      <w:r>
        <w:rPr>
          <w:rFonts w:ascii="Arial"/>
        </w:rPr>
        <w:pict>
          <v:group id="_x0000_s1087" o:spid="_x0000_s1087" o:spt="203" style="height:44.4pt;width:549.95pt;" coordsize="10999,888">
            <o:lock v:ext="edit"/>
            <v:shape id="_x0000_s1088" o:spid="_x0000_s1088" style="position:absolute;left:0;top:0;height:888;width:10999;" fillcolor="#000000" filled="t" stroked="f" coordsize="10999,888" path="m10998,391l10994,391,10989,391,10987,391,10987,403,10987,876,12,876,12,403,10987,403,10987,391,12,391,10,391,5,391,0,391,0,396,0,401,0,403,0,876,0,878,0,883,0,888,5,888,10,888,12,888,10987,888,10989,888,10994,888,10998,888,10998,883,10998,878,10998,876,10998,403,10998,401,10998,396,10998,391xm10998,0l10994,0,10989,0,10987,0,10987,12,10987,365,12,365,12,12,10987,12,10987,0,12,0,10,0,5,0,0,0,0,5,0,10,0,12,0,365,0,367,0,372,0,377,5,377,10,377,12,377,10987,377,10989,377,10994,377,10998,377,10998,372,10998,367,10998,365,10998,12,10998,10,10998,5,10998,0xe">
              <v:path arrowok="t"/>
              <v:fill on="t" focussize="0,0"/>
              <v:stroke on="f"/>
              <v:imagedata o:title=""/>
              <o:lock v:ext="edit"/>
            </v:shape>
            <v:shape id="_x0000_s1089" o:spid="_x0000_s1089" o:spt="202" type="#_x0000_t202" style="position:absolute;left:12;top:389;height:486;width:109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57"/>
                      <w:ind w:left="47" w:right="0" w:firstLine="0"/>
                      <w:jc w:val="lef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sz w:val="31"/>
                      </w:rPr>
                      <w:t>Section</w:t>
                    </w:r>
                    <w:r>
                      <w:rPr>
                        <w:rFonts w:ascii="Arial"/>
                        <w:b/>
                        <w:spacing w:val="17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1"/>
                      </w:rPr>
                      <w:t>16.</w:t>
                    </w:r>
                    <w:r>
                      <w:rPr>
                        <w:rFonts w:ascii="Arial"/>
                        <w:b/>
                        <w:spacing w:val="19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1"/>
                      </w:rPr>
                      <w:t>Other</w:t>
                    </w:r>
                    <w:r>
                      <w:rPr>
                        <w:rFonts w:ascii="Arial"/>
                        <w:b/>
                        <w:spacing w:val="20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1"/>
                      </w:rPr>
                      <w:t>information</w:t>
                    </w:r>
                  </w:p>
                </w:txbxContent>
              </v:textbox>
            </v:shape>
            <v:shape id="_x0000_s1090" o:spid="_x0000_s1090" o:spt="202" type="#_x0000_t202" style="position:absolute;left:12;top:12;height:366;width:109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1"/>
                      <w:ind w:left="47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Difluoromethane</w:t>
                    </w:r>
                    <w:r>
                      <w:rPr>
                        <w:rFonts w:ascii="Arial"/>
                        <w:i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(R32)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0" w:line="201" w:lineRule="exact"/>
        <w:ind w:left="349"/>
      </w:pPr>
      <w:r>
        <w:rPr>
          <w:spacing w:val="-1"/>
        </w:rPr>
        <w:t>Copyright</w:t>
      </w:r>
      <w:r>
        <w:rPr>
          <w:spacing w:val="-8"/>
        </w:rPr>
        <w:t xml:space="preserve"> </w:t>
      </w:r>
      <w:r>
        <w:t>©2001,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Association,</w:t>
      </w:r>
      <w:r>
        <w:rPr>
          <w:spacing w:val="-8"/>
        </w:rPr>
        <w:t xml:space="preserve"> </w:t>
      </w:r>
      <w:r>
        <w:t>Quincy,</w:t>
      </w:r>
      <w:r>
        <w:rPr>
          <w:spacing w:val="-7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02269.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warning</w:t>
      </w:r>
      <w:r>
        <w:rPr>
          <w:spacing w:val="-7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to</w:t>
      </w:r>
    </w:p>
    <w:p>
      <w:pPr>
        <w:spacing w:before="7" w:line="247" w:lineRule="auto"/>
        <w:ind w:left="349" w:right="163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be interpreted and applied only by properly trained individuals to identify fire, health and reactivity hazards of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chemicals. The user is referred to certain limited number of chemicals with recommended classifications in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NFPA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49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NFPA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325,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which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would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used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guideline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only.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Whether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chemicals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classified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NFPA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not,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anyone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using 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704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systems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 classify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chemicals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their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own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risk.</w:t>
      </w:r>
    </w:p>
    <w:p>
      <w:pPr>
        <w:pStyle w:val="2"/>
        <w:spacing w:before="120"/>
      </w:pPr>
      <w:r>
        <w:rPr>
          <w:color w:val="0000FF"/>
          <w:u w:val="thick" w:color="0000FF"/>
        </w:rPr>
        <w:t>Procedure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used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to</w:t>
      </w:r>
      <w:r>
        <w:rPr>
          <w:color w:val="0000FF"/>
          <w:spacing w:val="-7"/>
          <w:u w:val="thick" w:color="0000FF"/>
        </w:rPr>
        <w:t xml:space="preserve"> </w:t>
      </w:r>
      <w:r>
        <w:rPr>
          <w:color w:val="0000FF"/>
          <w:u w:val="thick" w:color="0000FF"/>
        </w:rPr>
        <w:t>derive</w:t>
      </w:r>
      <w:r>
        <w:rPr>
          <w:color w:val="0000FF"/>
          <w:spacing w:val="-8"/>
          <w:u w:val="thick" w:color="0000FF"/>
        </w:rPr>
        <w:t xml:space="preserve"> </w:t>
      </w:r>
      <w:r>
        <w:rPr>
          <w:color w:val="0000FF"/>
          <w:u w:val="thick" w:color="0000FF"/>
        </w:rPr>
        <w:t>the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u w:val="thick" w:color="0000FF"/>
        </w:rPr>
        <w:t>classification</w:t>
      </w:r>
    </w:p>
    <w:p>
      <w:pPr>
        <w:pStyle w:val="3"/>
        <w:spacing w:before="3"/>
        <w:rPr>
          <w:rFonts w:ascii="Arial"/>
          <w:b/>
          <w:sz w:val="6"/>
        </w:rPr>
      </w:pPr>
    </w:p>
    <w:tbl>
      <w:tblPr>
        <w:tblStyle w:val="5"/>
        <w:tblW w:w="0" w:type="auto"/>
        <w:tblInd w:w="1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3"/>
        <w:gridCol w:w="30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7873" w:type="dxa"/>
          </w:tcPr>
          <w:p>
            <w:pPr>
              <w:pStyle w:val="9"/>
              <w:spacing w:before="39"/>
              <w:ind w:left="3262" w:right="32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Classification</w:t>
            </w:r>
          </w:p>
        </w:tc>
        <w:tc>
          <w:tcPr>
            <w:tcW w:w="3003" w:type="dxa"/>
          </w:tcPr>
          <w:p>
            <w:pPr>
              <w:pStyle w:val="9"/>
              <w:spacing w:before="39"/>
              <w:ind w:left="9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Justification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873" w:type="dxa"/>
          </w:tcPr>
          <w:p>
            <w:pPr>
              <w:pStyle w:val="9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>FLAMMABLE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9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GASES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Liquefied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</w:tc>
        <w:tc>
          <w:tcPr>
            <w:tcW w:w="3003" w:type="dxa"/>
          </w:tcPr>
          <w:p>
            <w:pPr>
              <w:pStyle w:val="9"/>
              <w:spacing w:before="12" w:line="237" w:lineRule="auto"/>
              <w:ind w:left="40" w:right="1482"/>
              <w:rPr>
                <w:sz w:val="20"/>
              </w:rPr>
            </w:pPr>
            <w:r>
              <w:rPr>
                <w:sz w:val="20"/>
              </w:rPr>
              <w:t>Expert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</w:p>
        </w:tc>
      </w:tr>
    </w:tbl>
    <w:p>
      <w:pPr>
        <w:spacing w:after="0" w:line="237" w:lineRule="auto"/>
        <w:rPr>
          <w:sz w:val="20"/>
        </w:rPr>
        <w:sectPr>
          <w:headerReference r:id="rId22" w:type="default"/>
          <w:footerReference r:id="rId23" w:type="default"/>
          <w:pgSz w:w="11900" w:h="16840"/>
          <w:pgMar w:top="620" w:right="340" w:bottom="600" w:left="320" w:header="0" w:footer="414" w:gutter="0"/>
          <w:cols w:space="720" w:num="1"/>
        </w:sectPr>
      </w:pPr>
    </w:p>
    <w:p>
      <w:pPr>
        <w:spacing w:before="46"/>
        <w:ind w:left="1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  <w:u w:val="thick" w:color="0000FF"/>
        </w:rPr>
        <w:t>History</w:t>
      </w:r>
    </w:p>
    <w:p>
      <w:pPr>
        <w:pStyle w:val="2"/>
        <w:ind w:left="291"/>
      </w:pPr>
      <w:r>
        <w:rPr>
          <w:color w:val="0000FF"/>
        </w:rPr>
        <w:t>Date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printing</w:t>
      </w:r>
    </w:p>
    <w:p>
      <w:pPr>
        <w:spacing w:before="82" w:line="247" w:lineRule="auto"/>
        <w:ind w:left="291" w:right="189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Date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of</w:t>
      </w:r>
      <w:r>
        <w:rPr>
          <w:rFonts w:ascii="Arial"/>
          <w:b/>
          <w:color w:val="0000FF"/>
          <w:spacing w:val="-7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issue/Date</w:t>
      </w:r>
      <w:r>
        <w:rPr>
          <w:rFonts w:ascii="Arial"/>
          <w:b/>
          <w:color w:val="0000FF"/>
          <w:spacing w:val="-7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of</w:t>
      </w:r>
      <w:r>
        <w:rPr>
          <w:rFonts w:ascii="Arial"/>
          <w:b/>
          <w:color w:val="0000FF"/>
          <w:spacing w:val="-53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revision</w:t>
      </w:r>
    </w:p>
    <w:p>
      <w:pPr>
        <w:pStyle w:val="2"/>
        <w:spacing w:before="54" w:line="312" w:lineRule="auto"/>
        <w:ind w:left="291" w:right="34"/>
      </w:pPr>
      <w:r>
        <w:rPr>
          <w:color w:val="0000FF"/>
        </w:rPr>
        <w:t>Date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previous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issue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Version</w:t>
      </w:r>
    </w:p>
    <w:p>
      <w:pPr>
        <w:pStyle w:val="3"/>
        <w:spacing w:before="1"/>
        <w:rPr>
          <w:rFonts w:ascii="Arial"/>
          <w:b/>
          <w:sz w:val="30"/>
        </w:rPr>
      </w:pPr>
      <w:r>
        <w:br w:type="column"/>
      </w:r>
    </w:p>
    <w:p>
      <w:pPr>
        <w:pStyle w:val="3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8"/>
        </w:rPr>
        <w:t xml:space="preserve"> </w:t>
      </w:r>
      <w:r>
        <w:t>7/22/2020</w:t>
      </w:r>
    </w:p>
    <w:p>
      <w:pPr>
        <w:pStyle w:val="3"/>
        <w:spacing w:before="70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8"/>
        </w:rPr>
        <w:t xml:space="preserve"> </w:t>
      </w:r>
      <w:r>
        <w:t>7/22/2020</w:t>
      </w:r>
    </w:p>
    <w:p>
      <w:pPr>
        <w:pStyle w:val="3"/>
        <w:spacing w:before="10"/>
        <w:rPr>
          <w:sz w:val="26"/>
        </w:rPr>
      </w:pPr>
    </w:p>
    <w:p>
      <w:pPr>
        <w:pStyle w:val="3"/>
        <w:spacing w:before="1"/>
        <w:ind w:left="178"/>
      </w:pPr>
      <w:r>
        <w:rPr>
          <w:rFonts w:ascii="Arial"/>
          <w:b/>
          <w:color w:val="0000FF"/>
        </w:rPr>
        <w:t>:</w:t>
      </w:r>
      <w:r>
        <w:rPr>
          <w:rFonts w:ascii="Arial"/>
          <w:b/>
          <w:color w:val="0000FF"/>
          <w:spacing w:val="78"/>
        </w:rPr>
        <w:t xml:space="preserve"> </w:t>
      </w:r>
      <w:r>
        <w:t>3/13/2020</w:t>
      </w:r>
    </w:p>
    <w:p>
      <w:pPr>
        <w:spacing w:before="69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34"/>
          <w:sz w:val="20"/>
        </w:rPr>
        <w:t xml:space="preserve"> </w:t>
      </w:r>
      <w:r>
        <w:rPr>
          <w:sz w:val="20"/>
        </w:rPr>
        <w:t>1.01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60" w:right="340" w:bottom="600" w:left="320" w:header="720" w:footer="720" w:gutter="0"/>
          <w:cols w:equalWidth="0" w:num="2">
            <w:col w:w="2457" w:space="388"/>
            <w:col w:w="8395"/>
          </w:cols>
        </w:sectPr>
      </w:pPr>
    </w:p>
    <w:p>
      <w:pPr>
        <w:tabs>
          <w:tab w:val="left" w:pos="2844"/>
        </w:tabs>
        <w:spacing w:before="1" w:line="229" w:lineRule="exact"/>
        <w:ind w:left="0" w:right="5316" w:firstLine="0"/>
        <w:jc w:val="right"/>
        <w:rPr>
          <w:sz w:val="20"/>
        </w:rPr>
      </w:pPr>
      <w:r>
        <w:rPr>
          <w:rFonts w:ascii="Arial"/>
          <w:b/>
          <w:color w:val="0000FF"/>
          <w:sz w:val="20"/>
        </w:rPr>
        <w:t>Key</w:t>
      </w:r>
      <w:r>
        <w:rPr>
          <w:rFonts w:ascii="Arial"/>
          <w:b/>
          <w:color w:val="0000FF"/>
          <w:spacing w:val="-8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to</w:t>
      </w:r>
      <w:r>
        <w:rPr>
          <w:rFonts w:ascii="Arial"/>
          <w:b/>
          <w:color w:val="0000FF"/>
          <w:spacing w:val="-4"/>
          <w:sz w:val="20"/>
        </w:rPr>
        <w:t xml:space="preserve"> </w:t>
      </w:r>
      <w:r>
        <w:rPr>
          <w:rFonts w:ascii="Arial"/>
          <w:b/>
          <w:color w:val="0000FF"/>
          <w:sz w:val="20"/>
        </w:rPr>
        <w:t>abbreviations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85"/>
          <w:sz w:val="20"/>
        </w:rPr>
        <w:t xml:space="preserve"> </w:t>
      </w:r>
      <w:r>
        <w:rPr>
          <w:sz w:val="20"/>
        </w:rPr>
        <w:t>ATE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Acute</w:t>
      </w:r>
      <w:r>
        <w:rPr>
          <w:spacing w:val="-4"/>
          <w:sz w:val="20"/>
        </w:rPr>
        <w:t xml:space="preserve"> </w:t>
      </w:r>
      <w:r>
        <w:rPr>
          <w:sz w:val="20"/>
        </w:rPr>
        <w:t>Toxicity</w:t>
      </w:r>
      <w:r>
        <w:rPr>
          <w:spacing w:val="-9"/>
          <w:sz w:val="20"/>
        </w:rPr>
        <w:t xml:space="preserve"> </w:t>
      </w:r>
      <w:r>
        <w:rPr>
          <w:sz w:val="20"/>
        </w:rPr>
        <w:t>Estimate</w:t>
      </w:r>
    </w:p>
    <w:p>
      <w:pPr>
        <w:pStyle w:val="3"/>
        <w:spacing w:line="228" w:lineRule="exact"/>
        <w:ind w:right="5276"/>
        <w:jc w:val="right"/>
      </w:pPr>
      <w:r>
        <w:t>BCF</w:t>
      </w:r>
      <w:r>
        <w:rPr>
          <w:spacing w:val="-14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Bioconcentration</w:t>
      </w:r>
      <w:r>
        <w:rPr>
          <w:spacing w:val="-13"/>
        </w:rPr>
        <w:t xml:space="preserve"> </w:t>
      </w:r>
      <w:r>
        <w:t>Factor</w:t>
      </w:r>
    </w:p>
    <w:p>
      <w:pPr>
        <w:pStyle w:val="3"/>
        <w:spacing w:before="1" w:line="237" w:lineRule="auto"/>
        <w:ind w:left="3239" w:right="859"/>
      </w:pPr>
      <w:r>
        <w:rPr>
          <w:spacing w:val="-1"/>
        </w:rPr>
        <w:t>GHS</w:t>
      </w:r>
      <w:r>
        <w:rPr>
          <w:spacing w:val="-7"/>
        </w:rPr>
        <w:t xml:space="preserve"> </w:t>
      </w:r>
      <w:r>
        <w:rPr>
          <w:spacing w:val="-1"/>
        </w:rPr>
        <w:t>=</w:t>
      </w:r>
      <w:r>
        <w:rPr>
          <w:spacing w:val="-7"/>
        </w:rPr>
        <w:t xml:space="preserve"> </w:t>
      </w:r>
      <w:r>
        <w:rPr>
          <w:spacing w:val="-1"/>
        </w:rPr>
        <w:t>Globally</w:t>
      </w:r>
      <w:r>
        <w:rPr>
          <w:spacing w:val="-13"/>
        </w:rPr>
        <w:t xml:space="preserve"> </w:t>
      </w:r>
      <w:r>
        <w:rPr>
          <w:spacing w:val="-1"/>
        </w:rPr>
        <w:t>Harmonized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Labelling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Chemicals</w:t>
      </w:r>
      <w:r>
        <w:rPr>
          <w:spacing w:val="-53"/>
        </w:rPr>
        <w:t xml:space="preserve"> </w:t>
      </w:r>
      <w:r>
        <w:t>IATA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Association</w:t>
      </w:r>
    </w:p>
    <w:p>
      <w:pPr>
        <w:pStyle w:val="3"/>
        <w:spacing w:line="227" w:lineRule="exact"/>
        <w:ind w:left="3239"/>
      </w:pPr>
      <w:r>
        <w:t>IBC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Intermediate</w:t>
      </w:r>
      <w:r>
        <w:rPr>
          <w:spacing w:val="-9"/>
        </w:rPr>
        <w:t xml:space="preserve"> </w:t>
      </w:r>
      <w:r>
        <w:t>Bulk</w:t>
      </w:r>
      <w:r>
        <w:rPr>
          <w:spacing w:val="-7"/>
        </w:rPr>
        <w:t xml:space="preserve"> </w:t>
      </w:r>
      <w:r>
        <w:t>Container</w:t>
      </w:r>
    </w:p>
    <w:p>
      <w:pPr>
        <w:pStyle w:val="3"/>
        <w:spacing w:line="228" w:lineRule="exact"/>
        <w:ind w:left="3239"/>
      </w:pPr>
      <w:r>
        <w:t>IMDG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Maritime</w:t>
      </w:r>
      <w:r>
        <w:rPr>
          <w:spacing w:val="-9"/>
        </w:rPr>
        <w:t xml:space="preserve"> </w:t>
      </w:r>
      <w:r>
        <w:t>Dangerous</w:t>
      </w:r>
      <w:r>
        <w:rPr>
          <w:spacing w:val="-9"/>
        </w:rPr>
        <w:t xml:space="preserve"> </w:t>
      </w:r>
      <w:r>
        <w:t>Goods</w:t>
      </w:r>
    </w:p>
    <w:p>
      <w:pPr>
        <w:pStyle w:val="3"/>
        <w:spacing w:line="228" w:lineRule="exact"/>
        <w:ind w:left="3239"/>
      </w:pPr>
      <w:r>
        <w:t>LogPow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logarithm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octanol/water</w:t>
      </w:r>
      <w:r>
        <w:rPr>
          <w:spacing w:val="-10"/>
        </w:rPr>
        <w:t xml:space="preserve"> </w:t>
      </w:r>
      <w:r>
        <w:t>partition</w:t>
      </w:r>
      <w:r>
        <w:rPr>
          <w:spacing w:val="-10"/>
        </w:rPr>
        <w:t xml:space="preserve"> </w:t>
      </w:r>
      <w:r>
        <w:t>coefficient</w:t>
      </w:r>
    </w:p>
    <w:p>
      <w:pPr>
        <w:pStyle w:val="3"/>
        <w:spacing w:before="1" w:line="237" w:lineRule="auto"/>
        <w:ind w:left="3239" w:right="447"/>
      </w:pPr>
      <w:r>
        <w:t>MARPOL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Convention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Pollution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Ships,</w:t>
      </w:r>
      <w:r>
        <w:rPr>
          <w:spacing w:val="-8"/>
        </w:rPr>
        <w:t xml:space="preserve"> </w:t>
      </w:r>
      <w:r>
        <w:t>1973</w:t>
      </w:r>
      <w:r>
        <w:rPr>
          <w:spacing w:val="-5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1978.</w:t>
      </w:r>
      <w:r>
        <w:rPr>
          <w:spacing w:val="-2"/>
        </w:rPr>
        <w:t xml:space="preserve"> </w:t>
      </w:r>
      <w:r>
        <w:t>("Marpol"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marine</w:t>
      </w:r>
      <w:r>
        <w:rPr>
          <w:spacing w:val="-2"/>
        </w:rPr>
        <w:t xml:space="preserve"> </w:t>
      </w:r>
      <w:r>
        <w:t>pollution)</w:t>
      </w:r>
    </w:p>
    <w:p>
      <w:pPr>
        <w:pStyle w:val="3"/>
        <w:spacing w:line="229" w:lineRule="exact"/>
        <w:ind w:left="3239"/>
      </w:pPr>
      <w:r>
        <w:t>UN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Nations</w:t>
      </w:r>
    </w:p>
    <w:p>
      <w:pPr>
        <w:tabs>
          <w:tab w:val="left" w:pos="3023"/>
        </w:tabs>
        <w:spacing w:before="60"/>
        <w:ind w:left="178" w:right="0" w:firstLine="0"/>
        <w:jc w:val="left"/>
        <w:rPr>
          <w:sz w:val="20"/>
        </w:rPr>
      </w:pPr>
      <w:r>
        <w:rPr>
          <w:rFonts w:ascii="Arial"/>
          <w:b/>
          <w:color w:val="0000FF"/>
          <w:sz w:val="20"/>
        </w:rPr>
        <w:t>References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b/>
          <w:color w:val="0000FF"/>
          <w:sz w:val="20"/>
        </w:rPr>
        <w:t>:</w:t>
      </w:r>
      <w:r>
        <w:rPr>
          <w:rFonts w:ascii="Arial"/>
          <w:b/>
          <w:color w:val="0000FF"/>
          <w:spacing w:val="2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available.</w:t>
      </w:r>
    </w:p>
    <w:p>
      <w:pPr>
        <w:pStyle w:val="2"/>
      </w:pPr>
      <w:r>
        <w:rPr>
          <w:color w:val="0000FF"/>
          <w:u w:val="thick" w:color="0000FF"/>
        </w:rPr>
        <w:t>Notice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to</w:t>
      </w:r>
      <w:r>
        <w:rPr>
          <w:color w:val="0000FF"/>
          <w:spacing w:val="-6"/>
          <w:u w:val="thick" w:color="0000FF"/>
        </w:rPr>
        <w:t xml:space="preserve"> </w:t>
      </w:r>
      <w:r>
        <w:rPr>
          <w:color w:val="0000FF"/>
          <w:u w:val="thick" w:color="0000FF"/>
        </w:rPr>
        <w:t>reader</w:t>
      </w:r>
    </w:p>
    <w:p>
      <w:pPr>
        <w:spacing w:before="70" w:line="247" w:lineRule="auto"/>
        <w:ind w:left="291" w:right="447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best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our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knowledge,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contained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herein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accurate.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However,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neither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above-named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supplier, nor any of its subsidiaries, assumes any liability whatsoever for the accuracy or completeness of the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information contained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herein.</w:t>
      </w:r>
    </w:p>
    <w:p>
      <w:pPr>
        <w:pStyle w:val="2"/>
        <w:spacing w:before="2" w:line="247" w:lineRule="auto"/>
        <w:ind w:left="291"/>
      </w:pPr>
      <w:r>
        <w:t>Final</w:t>
      </w:r>
      <w:r>
        <w:rPr>
          <w:spacing w:val="-8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suitability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sole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user.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unknown hazards and should be used with caution. Although certain hazards are described herein, we cannot</w:t>
      </w:r>
      <w:r>
        <w:rPr>
          <w:spacing w:val="-53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hazards</w:t>
      </w:r>
      <w:r>
        <w:rPr>
          <w:spacing w:val="-1"/>
        </w:rPr>
        <w:t xml:space="preserve"> </w:t>
      </w:r>
      <w:r>
        <w:t>that exist.</w:t>
      </w:r>
      <w:bookmarkStart w:id="0" w:name="_GoBack"/>
      <w:bookmarkEnd w:id="0"/>
    </w:p>
    <w:sectPr>
      <w:type w:val="continuous"/>
      <w:pgSz w:w="11900" w:h="16840"/>
      <w:pgMar w:top="560" w:right="340" w:bottom="600" w:left="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49" o:spid="_x0000_s2049" style="position:absolute;left:0pt;margin-left:21.9pt;margin-top:807.3pt;height:18.85pt;width:549.95pt;mso-position-horizontal-relative:page;mso-position-vertical-relative:page;z-index:-251654144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50" o:spid="_x0000_s2050" o:spt="202" type="#_x0000_t202" style="position:absolute;left:0pt;margin-left:23.9pt;margin-top:809.3pt;height:10.85pt;width:112.9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61.5pt;margin-top:809.3pt;height:10.85pt;width:41.4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236.45pt;margin-top:809.3pt;height:10.85pt;width:86.4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354pt;margin-top:809.3pt;height:10.85pt;width:41.5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457.4pt;margin-top:809.3pt;height:10.85pt;width:59.9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550.15pt;margin-top:809.3pt;height:10.85pt;width:22.4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139" o:spid="_x0000_s2139" style="position:absolute;left:0pt;margin-left:21.9pt;margin-top:807.3pt;height:18.85pt;width:549.95pt;mso-position-horizontal-relative:page;mso-position-vertical-relative:page;z-index:-251611136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140" o:spid="_x0000_s2140" o:spt="202" type="#_x0000_t202" style="position:absolute;left:0pt;margin-left:23.9pt;margin-top:809.3pt;height:10.85pt;width:112.9pt;mso-position-horizontal-relative:page;mso-position-vertical-relative:page;z-index:-251610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141" o:spid="_x0000_s2141" o:spt="202" type="#_x0000_t202" style="position:absolute;left:0pt;margin-left:161.5pt;margin-top:809.3pt;height:10.85pt;width:41.4pt;mso-position-horizontal-relative:page;mso-position-vertical-relative:page;z-index:-251610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142" o:spid="_x0000_s2142" o:spt="202" type="#_x0000_t202" style="position:absolute;left:0pt;margin-left:236.45pt;margin-top:809.3pt;height:10.85pt;width:86.4pt;mso-position-horizontal-relative:page;mso-position-vertical-relative:page;z-index:-25160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143" o:spid="_x0000_s2143" o:spt="202" type="#_x0000_t202" style="position:absolute;left:0pt;margin-left:354pt;margin-top:809.3pt;height:10.85pt;width:41.55pt;mso-position-horizontal-relative:page;mso-position-vertical-relative:page;z-index:-25160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144" o:spid="_x0000_s2144" o:spt="202" type="#_x0000_t202" style="position:absolute;left:0pt;margin-left:457.4pt;margin-top:809.3pt;height:10.85pt;width:59.9pt;mso-position-horizontal-relative:page;mso-position-vertical-relative:page;z-index:-2516080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145" o:spid="_x0000_s2145" o:spt="202" type="#_x0000_t202" style="position:absolute;left:0pt;margin-left:545.7pt;margin-top:809.3pt;height:10.85pt;width:26.85pt;mso-position-horizontal-relative:page;mso-position-vertical-relative:page;z-index:-2516080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58" o:spid="_x0000_s2058" style="position:absolute;left:0pt;margin-left:21.9pt;margin-top:807.3pt;height:18.85pt;width:549.95pt;mso-position-horizontal-relative:page;mso-position-vertical-relative:page;z-index:-251649024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59" o:spid="_x0000_s2059" o:spt="202" type="#_x0000_t202" style="position:absolute;left:0pt;margin-left:23.9pt;margin-top:809.3pt;height:10.85pt;width:112.9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060" o:spid="_x0000_s2060" o:spt="202" type="#_x0000_t202" style="position:absolute;left:0pt;margin-left:161.5pt;margin-top:809.3pt;height:10.85pt;width:41.4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061" o:spid="_x0000_s2061" o:spt="202" type="#_x0000_t202" style="position:absolute;left:0pt;margin-left:236.45pt;margin-top:809.3pt;height:10.85pt;width:86.4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062" o:spid="_x0000_s2062" o:spt="202" type="#_x0000_t202" style="position:absolute;left:0pt;margin-left:354pt;margin-top:809.3pt;height:10.85pt;width:41.55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063" o:spid="_x0000_s2063" o:spt="202" type="#_x0000_t202" style="position:absolute;left:0pt;margin-left:457.4pt;margin-top:809.3pt;height:10.85pt;width:59.9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064" o:spid="_x0000_s2064" o:spt="202" type="#_x0000_t202" style="position:absolute;left:0pt;margin-left:550.15pt;margin-top:809.3pt;height:10.85pt;width:22.4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68" o:spid="_x0000_s2068" style="position:absolute;left:0pt;margin-left:21.9pt;margin-top:807.3pt;height:18.85pt;width:549.95pt;mso-position-horizontal-relative:page;mso-position-vertical-relative:page;z-index:-251643904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69" o:spid="_x0000_s2069" o:spt="202" type="#_x0000_t202" style="position:absolute;left:0pt;margin-left:23.9pt;margin-top:809.3pt;height:10.85pt;width:112.9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070" o:spid="_x0000_s2070" o:spt="202" type="#_x0000_t202" style="position:absolute;left:0pt;margin-left:161.5pt;margin-top:809.3pt;height:10.85pt;width:41.4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071" o:spid="_x0000_s2071" o:spt="202" type="#_x0000_t202" style="position:absolute;left:0pt;margin-left:236.45pt;margin-top:809.3pt;height:10.85pt;width:86.4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072" o:spid="_x0000_s2072" o:spt="202" type="#_x0000_t202" style="position:absolute;left:0pt;margin-left:354pt;margin-top:809.3pt;height:10.85pt;width:41.55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073" o:spid="_x0000_s2073" o:spt="202" type="#_x0000_t202" style="position:absolute;left:0pt;margin-left:457.4pt;margin-top:809.3pt;height:10.85pt;width:59.9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074" o:spid="_x0000_s2074" o:spt="202" type="#_x0000_t202" style="position:absolute;left:0pt;margin-left:550.15pt;margin-top:809.3pt;height:10.85pt;width:22.45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78" o:spid="_x0000_s2078" style="position:absolute;left:0pt;margin-left:21.9pt;margin-top:807.3pt;height:18.85pt;width:549.95pt;mso-position-horizontal-relative:page;mso-position-vertical-relative:page;z-index:-251638784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79" o:spid="_x0000_s2079" o:spt="202" type="#_x0000_t202" style="position:absolute;left:0pt;margin-left:23.9pt;margin-top:809.3pt;height:10.85pt;width:112.9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080" o:spid="_x0000_s2080" o:spt="202" type="#_x0000_t202" style="position:absolute;left:0pt;margin-left:161.5pt;margin-top:809.3pt;height:10.85pt;width:41.4pt;mso-position-horizontal-relative:page;mso-position-vertical-relative:page;z-index:-251637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081" o:spid="_x0000_s2081" o:spt="202" type="#_x0000_t202" style="position:absolute;left:0pt;margin-left:236.45pt;margin-top:809.3pt;height:10.85pt;width:86.4pt;mso-position-horizontal-relative:page;mso-position-vertical-relative:page;z-index:-251637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082" o:spid="_x0000_s2082" o:spt="202" type="#_x0000_t202" style="position:absolute;left:0pt;margin-left:354pt;margin-top:809.3pt;height:10.85pt;width:41.55pt;mso-position-horizontal-relative:page;mso-position-vertical-relative:page;z-index:-251636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083" o:spid="_x0000_s2083" o:spt="202" type="#_x0000_t202" style="position:absolute;left:0pt;margin-left:457.4pt;margin-top:809.3pt;height:10.85pt;width:59.9pt;mso-position-horizontal-relative:page;mso-position-vertical-relative:page;z-index:-251636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084" o:spid="_x0000_s2084" o:spt="202" type="#_x0000_t202" style="position:absolute;left:0pt;margin-left:550.15pt;margin-top:809.3pt;height:10.85pt;width:22.45pt;mso-position-horizontal-relative:page;mso-position-vertical-relative:page;z-index:-251635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88" o:spid="_x0000_s2088" style="position:absolute;left:0pt;margin-left:21.9pt;margin-top:807.3pt;height:18.85pt;width:549.95pt;mso-position-horizontal-relative:page;mso-position-vertical-relative:page;z-index:-251633664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89" o:spid="_x0000_s2089" o:spt="202" type="#_x0000_t202" style="position:absolute;left:0pt;margin-left:23.9pt;margin-top:809.3pt;height:10.85pt;width:112.9pt;mso-position-horizontal-relative:page;mso-position-vertical-relative:page;z-index:-2516336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090" o:spid="_x0000_s2090" o:spt="202" type="#_x0000_t202" style="position:absolute;left:0pt;margin-left:161.5pt;margin-top:809.3pt;height:10.85pt;width:41.4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091" o:spid="_x0000_s2091" o:spt="202" type="#_x0000_t202" style="position:absolute;left:0pt;margin-left:236.45pt;margin-top:809.3pt;height:10.85pt;width:86.4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092" o:spid="_x0000_s2092" o:spt="202" type="#_x0000_t202" style="position:absolute;left:0pt;margin-left:354pt;margin-top:809.3pt;height:10.85pt;width:41.55pt;mso-position-horizontal-relative:page;mso-position-vertical-relative:pag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093" o:spid="_x0000_s2093" o:spt="202" type="#_x0000_t202" style="position:absolute;left:0pt;margin-left:457.4pt;margin-top:809.3pt;height:10.85pt;width:59.9pt;mso-position-horizontal-relative:page;mso-position-vertical-relative:pag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094" o:spid="_x0000_s2094" o:spt="202" type="#_x0000_t202" style="position:absolute;left:0pt;margin-left:550.15pt;margin-top:809.3pt;height:10.85pt;width:22.45pt;mso-position-horizontal-relative:page;mso-position-vertical-relative:page;z-index:-251630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98" o:spid="_x0000_s2098" style="position:absolute;left:0pt;margin-left:21.9pt;margin-top:807.3pt;height:18.85pt;width:549.95pt;mso-position-horizontal-relative:page;mso-position-vertical-relative:page;z-index:-251628544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99" o:spid="_x0000_s2099" o:spt="202" type="#_x0000_t202" style="position:absolute;left:0pt;margin-left:23.9pt;margin-top:809.3pt;height:10.85pt;width:112.9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100" o:spid="_x0000_s2100" o:spt="202" type="#_x0000_t202" style="position:absolute;left:0pt;margin-left:161.5pt;margin-top:809.3pt;height:10.85pt;width:41.4pt;mso-position-horizontal-relative:page;mso-position-vertical-relative:page;z-index:-251627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101" o:spid="_x0000_s2101" o:spt="202" type="#_x0000_t202" style="position:absolute;left:0pt;margin-left:236.45pt;margin-top:809.3pt;height:10.85pt;width:86.4pt;mso-position-horizontal-relative:page;mso-position-vertical-relative:page;z-index:-251627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102" o:spid="_x0000_s2102" o:spt="202" type="#_x0000_t202" style="position:absolute;left:0pt;margin-left:354pt;margin-top:809.3pt;height:10.85pt;width:41.55pt;mso-position-horizontal-relative:page;mso-position-vertical-relative:page;z-index:-251626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103" o:spid="_x0000_s2103" o:spt="202" type="#_x0000_t202" style="position:absolute;left:0pt;margin-left:457.4pt;margin-top:809.3pt;height:10.85pt;width:59.9pt;mso-position-horizontal-relative:page;mso-position-vertical-relative:page;z-index:-251626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104" o:spid="_x0000_s2104" o:spt="202" type="#_x0000_t202" style="position:absolute;left:0pt;margin-left:550.15pt;margin-top:809.3pt;height:10.85pt;width:22.45pt;mso-position-horizontal-relative:page;mso-position-vertical-relative:page;z-index:-251625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107" o:spid="_x0000_s2107" style="position:absolute;left:0pt;margin-left:21.9pt;margin-top:807.3pt;height:18.85pt;width:549.95pt;mso-position-horizontal-relative:page;mso-position-vertical-relative:page;z-index:-251624448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108" o:spid="_x0000_s2108" o:spt="202" type="#_x0000_t202" style="position:absolute;left:0pt;margin-left:23.9pt;margin-top:809.3pt;height:10.85pt;width:112.9pt;mso-position-horizontal-relative:page;mso-position-vertical-relative:page;z-index:-25162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109" o:spid="_x0000_s2109" o:spt="202" type="#_x0000_t202" style="position:absolute;left:0pt;margin-left:161.5pt;margin-top:809.3pt;height:10.85pt;width:41.4pt;mso-position-horizontal-relative:page;mso-position-vertical-relative:page;z-index:-25162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110" o:spid="_x0000_s2110" o:spt="202" type="#_x0000_t202" style="position:absolute;left:0pt;margin-left:236.45pt;margin-top:809.3pt;height:10.85pt;width:86.4pt;mso-position-horizontal-relative:page;mso-position-vertical-relative:page;z-index:-25162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111" o:spid="_x0000_s2111" o:spt="202" type="#_x0000_t202" style="position:absolute;left:0pt;margin-left:354pt;margin-top:809.3pt;height:10.85pt;width:41.55pt;mso-position-horizontal-relative:page;mso-position-vertical-relative:page;z-index:-25162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112" o:spid="_x0000_s2112" o:spt="202" type="#_x0000_t202" style="position:absolute;left:0pt;margin-left:457.4pt;margin-top:809.3pt;height:10.85pt;width:59.9pt;mso-position-horizontal-relative:page;mso-position-vertical-relative:page;z-index:-251621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113" o:spid="_x0000_s2113" o:spt="202" type="#_x0000_t202" style="position:absolute;left:0pt;margin-left:550.15pt;margin-top:809.3pt;height:10.85pt;width:22.45pt;mso-position-horizontal-relative:page;mso-position-vertical-relative:page;z-index:-251621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116" o:spid="_x0000_s2116" style="position:absolute;left:0pt;margin-left:21.9pt;margin-top:807.3pt;height:18.85pt;width:549.95pt;mso-position-horizontal-relative:page;mso-position-vertical-relative:page;z-index:-251619328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117" o:spid="_x0000_s2117" o:spt="202" type="#_x0000_t202" style="position:absolute;left:0pt;margin-left:23.9pt;margin-top:809.3pt;height:10.85pt;width:112.9pt;mso-position-horizontal-relative:page;mso-position-vertical-relative:page;z-index:-251619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118" o:spid="_x0000_s2118" o:spt="202" type="#_x0000_t202" style="position:absolute;left:0pt;margin-left:161.5pt;margin-top:809.3pt;height:10.85pt;width:41.4pt;mso-position-horizontal-relative:page;mso-position-vertical-relative:page;z-index:-25161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119" o:spid="_x0000_s2119" o:spt="202" type="#_x0000_t202" style="position:absolute;left:0pt;margin-left:236.45pt;margin-top:809.3pt;height:10.85pt;width:86.4pt;mso-position-horizontal-relative:page;mso-position-vertical-relative:page;z-index:-25161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120" o:spid="_x0000_s2120" o:spt="202" type="#_x0000_t202" style="position:absolute;left:0pt;margin-left:354pt;margin-top:809.3pt;height:10.85pt;width:41.55pt;mso-position-horizontal-relative:page;mso-position-vertical-relative:page;z-index:-25161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121" o:spid="_x0000_s2121" o:spt="202" type="#_x0000_t202" style="position:absolute;left:0pt;margin-left:457.4pt;margin-top:809.3pt;height:10.85pt;width:59.9pt;mso-position-horizontal-relative:page;mso-position-vertical-relative:page;z-index:-25161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122" o:spid="_x0000_s2122" o:spt="202" type="#_x0000_t202" style="position:absolute;left:0pt;margin-left:550.15pt;margin-top:809.3pt;height:10.85pt;width:22.45pt;mso-position-horizontal-relative:page;mso-position-vertical-relative:page;z-index:-25161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125" o:spid="_x0000_s2125" style="position:absolute;left:0pt;margin-left:21.9pt;margin-top:807.3pt;height:18.85pt;width:549.95pt;mso-position-horizontal-relative:page;mso-position-vertical-relative:page;z-index:-251615232;mso-width-relative:page;mso-height-relative:page;" fillcolor="#000000" filled="t" stroked="f" coordorigin="439,16146" coordsize="10999,377" path="m11437,16146l11433,16146,11428,16146,11425,16146,11425,16158,11425,16511,451,16511,451,16158,11425,16158,11425,16146,451,16146,449,16146,444,16146,439,16146,439,16151,439,16523,444,16523,11437,16523,11437,16518,11437,16151,11437,1614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126" o:spid="_x0000_s2126" o:spt="202" type="#_x0000_t202" style="position:absolute;left:0pt;margin-left:23.9pt;margin-top:809.3pt;height:10.85pt;width:112.9pt;mso-position-horizontal-relative:page;mso-position-vertical-relative:page;z-index:-25161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issue/Date</w:t>
                </w:r>
                <w:r>
                  <w:rPr>
                    <w:rFonts w:ascii="Arial"/>
                    <w:b/>
                    <w:i/>
                    <w:color w:val="0000F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revision</w:t>
                </w:r>
              </w:p>
            </w:txbxContent>
          </v:textbox>
        </v:shape>
      </w:pict>
    </w:r>
    <w:r>
      <w:pict>
        <v:shape id="_x0000_s2127" o:spid="_x0000_s2127" o:spt="202" type="#_x0000_t202" style="position:absolute;left:0pt;margin-left:161.5pt;margin-top:809.3pt;height:10.85pt;width:41.4pt;mso-position-horizontal-relative:page;mso-position-vertical-relative:page;z-index:-25161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color w:val="0000FF"/>
                    <w:spacing w:val="-2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7/22/2020</w:t>
                </w:r>
              </w:p>
            </w:txbxContent>
          </v:textbox>
        </v:shape>
      </w:pict>
    </w:r>
    <w:r>
      <w:pict>
        <v:shape id="_x0000_s2128" o:spid="_x0000_s2128" o:spt="202" type="#_x0000_t202" style="position:absolute;left:0pt;margin-left:236.45pt;margin-top:809.3pt;height:10.85pt;width:86.4pt;mso-position-horizontal-relative:page;mso-position-vertical-relative:page;z-index:-25161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Date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of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previous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color w:val="0000FF"/>
                    <w:sz w:val="16"/>
                  </w:rPr>
                  <w:t>issue</w:t>
                </w:r>
              </w:p>
            </w:txbxContent>
          </v:textbox>
        </v:shape>
      </w:pict>
    </w:r>
    <w:r>
      <w:pict>
        <v:shape id="_x0000_s2129" o:spid="_x0000_s2129" o:spt="202" type="#_x0000_t202" style="position:absolute;left:0pt;margin-left:354pt;margin-top:809.3pt;height:10.85pt;width:41.55pt;mso-position-horizontal-relative:page;mso-position-vertical-relative:page;z-index:-25161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 xml:space="preserve">: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3/13/2020</w:t>
                </w:r>
              </w:p>
            </w:txbxContent>
          </v:textbox>
        </v:shape>
      </w:pict>
    </w:r>
    <w:r>
      <w:pict>
        <v:shape id="_x0000_s2130" o:spid="_x0000_s2130" o:spt="202" type="#_x0000_t202" style="position:absolute;left:0pt;margin-left:457.4pt;margin-top:809.3pt;height:10.85pt;width:59.9pt;mso-position-horizontal-relative:page;mso-position-vertical-relative:page;z-index:-251612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Version</w:t>
                </w:r>
                <w:r>
                  <w:rPr>
                    <w:rFonts w:ascii="Arial"/>
                    <w:b/>
                    <w:i/>
                    <w:color w:val="0000FF"/>
                    <w:spacing w:val="58"/>
                    <w:sz w:val="16"/>
                  </w:rPr>
                  <w:t xml:space="preserve">  </w:t>
                </w:r>
                <w:r>
                  <w:rPr>
                    <w:rFonts w:ascii="Arial"/>
                    <w:b/>
                    <w:i/>
                    <w:color w:val="0000FF"/>
                    <w:w w:val="95"/>
                    <w:sz w:val="16"/>
                  </w:rPr>
                  <w:t>:</w:t>
                </w:r>
                <w:r>
                  <w:rPr>
                    <w:rFonts w:ascii="Arial"/>
                    <w:b/>
                    <w:i/>
                    <w:color w:val="0000FF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95"/>
                    <w:sz w:val="16"/>
                  </w:rPr>
                  <w:t>1.01</w:t>
                </w:r>
              </w:p>
            </w:txbxContent>
          </v:textbox>
        </v:shape>
      </w:pict>
    </w:r>
    <w:r>
      <w:pict>
        <v:shape id="_x0000_s2131" o:spid="_x0000_s2131" o:spt="202" type="#_x0000_t202" style="position:absolute;left:0pt;margin-left:550.15pt;margin-top:809.3pt;height:10.85pt;width:22.45pt;mso-position-horizontal-relative:page;mso-position-vertical-relative:page;z-index:-251612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56" o:spid="_x0000_s2056" o:spt="202" type="#_x0000_t202" style="position:absolute;left:0pt;margin-left:23.9pt;margin-top:33.3pt;height:10.85pt;width:82.4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pacing w:val="-1"/>
                    <w:sz w:val="16"/>
                  </w:rPr>
                  <w:t>Difluoromethane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(R32)</w:t>
                </w:r>
              </w:p>
            </w:txbxContent>
          </v:textbox>
        </v:shape>
      </w:pict>
    </w:r>
    <w:r>
      <w:pict>
        <v:shape id="_x0000_s2057" o:spid="_x0000_s2057" o:spt="202" type="#_x0000_t202" style="position:absolute;left:0pt;margin-left:23.9pt;margin-top:55.1pt;height:19.7pt;width:383.3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31"/>
                  </w:rPr>
                </w:pPr>
                <w:r>
                  <w:rPr>
                    <w:rFonts w:ascii="Arial"/>
                    <w:b/>
                    <w:sz w:val="31"/>
                  </w:rPr>
                  <w:t>Section</w:t>
                </w:r>
                <w:r>
                  <w:rPr>
                    <w:rFonts w:ascii="Arial"/>
                    <w:b/>
                    <w:spacing w:val="2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3.</w:t>
                </w:r>
                <w:r>
                  <w:rPr>
                    <w:rFonts w:ascii="Arial"/>
                    <w:b/>
                    <w:spacing w:val="33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Composition/information</w:t>
                </w:r>
                <w:r>
                  <w:rPr>
                    <w:rFonts w:ascii="Arial"/>
                    <w:b/>
                    <w:spacing w:val="2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on</w:t>
                </w:r>
                <w:r>
                  <w:rPr>
                    <w:rFonts w:ascii="Arial"/>
                    <w:b/>
                    <w:spacing w:val="34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ingredients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65" o:spid="_x0000_s2065" style="position:absolute;left:0pt;margin-left:21.9pt;margin-top:31.3pt;height:44.65pt;width:549.95pt;mso-position-horizontal-relative:page;mso-position-vertical-relative:page;z-index:-251645952;mso-width-relative:page;mso-height-relative:page;" fillcolor="#000000" filled="t" stroked="f" coordorigin="439,626" coordsize="10999,893" path="m11437,1017l11433,1017,11428,1017,11425,1017,11425,1029,11425,1506,451,1506,451,1029,11425,1029,11425,1017,451,1017,449,1017,444,1017,439,1017,439,1022,439,1027,439,1029,439,1506,439,1509,439,1514,439,1518,444,1518,449,1518,451,1518,11425,1518,11428,1518,11433,1518,11437,1518,11437,1514,11437,1509,11437,1506,11437,1029,11437,1027,11437,1022,11437,1017xm11437,626l11433,626,11428,626,11425,626,11425,638,11425,991,451,991,451,638,11425,638,11425,626,451,626,449,626,444,626,439,626,439,631,439,636,439,638,439,991,439,993,439,998,439,1003,444,1003,449,1003,451,1003,11425,1003,11428,1003,11433,1003,11437,1003,11437,998,11437,993,11437,991,11437,638,11437,636,11437,631,11437,62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66" o:spid="_x0000_s2066" o:spt="202" type="#_x0000_t202" style="position:absolute;left:0pt;margin-left:23.9pt;margin-top:33.3pt;height:10.85pt;width:82.45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pacing w:val="-1"/>
                    <w:sz w:val="16"/>
                  </w:rPr>
                  <w:t>Difluoromethane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(R32)</w:t>
                </w:r>
              </w:p>
            </w:txbxContent>
          </v:textbox>
        </v:shape>
      </w:pict>
    </w:r>
    <w:r>
      <w:pict>
        <v:shape id="_x0000_s2067" o:spid="_x0000_s2067" o:spt="202" type="#_x0000_t202" style="position:absolute;left:0pt;margin-left:23.9pt;margin-top:52.8pt;height:19.7pt;width:220.85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31"/>
                  </w:rPr>
                </w:pPr>
                <w:r>
                  <w:rPr>
                    <w:rFonts w:ascii="Arial"/>
                    <w:b/>
                    <w:sz w:val="31"/>
                  </w:rPr>
                  <w:t>Section</w:t>
                </w:r>
                <w:r>
                  <w:rPr>
                    <w:rFonts w:ascii="Arial"/>
                    <w:b/>
                    <w:spacing w:val="13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4.</w:t>
                </w:r>
                <w:r>
                  <w:rPr>
                    <w:rFonts w:ascii="Arial"/>
                    <w:b/>
                    <w:spacing w:val="19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First</w:t>
                </w:r>
                <w:r>
                  <w:rPr>
                    <w:rFonts w:ascii="Arial"/>
                    <w:b/>
                    <w:spacing w:val="14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aid</w:t>
                </w:r>
                <w:r>
                  <w:rPr>
                    <w:rFonts w:ascii="Arial"/>
                    <w:b/>
                    <w:spacing w:val="20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measures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75" o:spid="_x0000_s2075" style="position:absolute;left:0pt;margin-left:21.9pt;margin-top:31.3pt;height:44.65pt;width:549.95pt;mso-position-horizontal-relative:page;mso-position-vertical-relative:page;z-index:-251640832;mso-width-relative:page;mso-height-relative:page;" fillcolor="#000000" filled="t" stroked="f" coordorigin="439,626" coordsize="10999,893" path="m11437,1017l11433,1017,11428,1017,11425,1017,11425,1029,11425,1506,451,1506,451,1029,11425,1029,11425,1017,451,1017,449,1017,444,1017,439,1017,439,1022,439,1027,439,1029,439,1506,439,1509,439,1514,439,1518,444,1518,449,1518,451,1518,11425,1518,11428,1518,11433,1518,11437,1518,11437,1514,11437,1509,11437,1506,11437,1029,11437,1027,11437,1022,11437,1017xm11437,626l11433,626,11428,626,11425,626,11425,638,11425,991,451,991,451,638,11425,638,11425,626,451,626,449,626,444,626,439,626,439,631,439,636,439,638,439,991,439,993,439,998,439,1003,444,1003,449,1003,451,1003,11425,1003,11428,1003,11433,1003,11437,1003,11437,998,11437,993,11437,991,11437,638,11437,636,11437,631,11437,62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76" o:spid="_x0000_s2076" o:spt="202" type="#_x0000_t202" style="position:absolute;left:0pt;margin-left:23.9pt;margin-top:33.3pt;height:10.85pt;width:82.45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pacing w:val="-1"/>
                    <w:sz w:val="16"/>
                  </w:rPr>
                  <w:t>Difluoromethane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(R32)</w:t>
                </w:r>
              </w:p>
            </w:txbxContent>
          </v:textbox>
        </v:shape>
      </w:pict>
    </w:r>
    <w:r>
      <w:pict>
        <v:shape id="_x0000_s2077" o:spid="_x0000_s2077" o:spt="202" type="#_x0000_t202" style="position:absolute;left:0pt;margin-left:23.9pt;margin-top:52.8pt;height:19.7pt;width:297.85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31"/>
                  </w:rPr>
                </w:pPr>
                <w:r>
                  <w:rPr>
                    <w:rFonts w:ascii="Arial"/>
                    <w:b/>
                    <w:sz w:val="31"/>
                  </w:rPr>
                  <w:t>Section</w:t>
                </w:r>
                <w:r>
                  <w:rPr>
                    <w:rFonts w:ascii="Arial"/>
                    <w:b/>
                    <w:spacing w:val="1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6.</w:t>
                </w:r>
                <w:r>
                  <w:rPr>
                    <w:rFonts w:ascii="Arial"/>
                    <w:b/>
                    <w:spacing w:val="23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Accidental</w:t>
                </w:r>
                <w:r>
                  <w:rPr>
                    <w:rFonts w:ascii="Arial"/>
                    <w:b/>
                    <w:spacing w:val="1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release</w:t>
                </w:r>
                <w:r>
                  <w:rPr>
                    <w:rFonts w:ascii="Arial"/>
                    <w:b/>
                    <w:spacing w:val="1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measures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85" o:spid="_x0000_s2085" style="position:absolute;left:0pt;margin-left:21.9pt;margin-top:31.3pt;height:44.65pt;width:549.95pt;mso-position-horizontal-relative:page;mso-position-vertical-relative:page;z-index:-251635712;mso-width-relative:page;mso-height-relative:page;" fillcolor="#000000" filled="t" stroked="f" coordorigin="439,626" coordsize="10999,893" path="m11437,1017l11433,1017,11428,1017,11425,1017,11425,1029,11425,1506,451,1506,451,1029,11425,1029,11425,1017,451,1017,449,1017,444,1017,439,1017,439,1022,439,1027,439,1029,439,1506,439,1509,439,1514,439,1518,444,1518,449,1518,451,1518,11425,1518,11428,1518,11433,1518,11437,1518,11437,1514,11437,1509,11437,1506,11437,1029,11437,1027,11437,1022,11437,1017xm11437,626l11433,626,11428,626,11425,626,11425,638,11425,991,451,991,451,638,11425,638,11425,626,451,626,449,626,444,626,439,626,439,631,439,636,439,638,439,991,439,993,439,998,439,1003,444,1003,449,1003,451,1003,11425,1003,11428,1003,11433,1003,11437,1003,11437,998,11437,993,11437,991,11437,638,11437,636,11437,631,11437,62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86" o:spid="_x0000_s2086" o:spt="202" type="#_x0000_t202" style="position:absolute;left:0pt;margin-left:23.9pt;margin-top:33.3pt;height:10.85pt;width:82.45pt;mso-position-horizontal-relative:page;mso-position-vertical-relative:page;z-index:-251634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pacing w:val="-1"/>
                    <w:sz w:val="16"/>
                  </w:rPr>
                  <w:t>Difluoromethane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(R32)</w:t>
                </w:r>
              </w:p>
            </w:txbxContent>
          </v:textbox>
        </v:shape>
      </w:pict>
    </w:r>
    <w:r>
      <w:pict>
        <v:shape id="_x0000_s2087" o:spid="_x0000_s2087" o:spt="202" type="#_x0000_t202" style="position:absolute;left:0pt;margin-left:23.9pt;margin-top:52.8pt;height:19.7pt;width:372.35pt;mso-position-horizontal-relative:page;mso-position-vertical-relative:page;z-index:-251634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31"/>
                  </w:rPr>
                </w:pPr>
                <w:r>
                  <w:rPr>
                    <w:rFonts w:ascii="Arial"/>
                    <w:b/>
                    <w:sz w:val="31"/>
                  </w:rPr>
                  <w:t>Section</w:t>
                </w:r>
                <w:r>
                  <w:rPr>
                    <w:rFonts w:ascii="Arial"/>
                    <w:b/>
                    <w:spacing w:val="25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8.</w:t>
                </w:r>
                <w:r>
                  <w:rPr>
                    <w:rFonts w:ascii="Arial"/>
                    <w:b/>
                    <w:spacing w:val="31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Exposure</w:t>
                </w:r>
                <w:r>
                  <w:rPr>
                    <w:rFonts w:ascii="Arial"/>
                    <w:b/>
                    <w:spacing w:val="25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controls/personal</w:t>
                </w:r>
                <w:r>
                  <w:rPr>
                    <w:rFonts w:ascii="Arial"/>
                    <w:b/>
                    <w:spacing w:val="2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protection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95" o:spid="_x0000_s2095" style="position:absolute;left:0pt;margin-left:21.9pt;margin-top:31.3pt;height:44.4pt;width:549.95pt;mso-position-horizontal-relative:page;mso-position-vertical-relative:page;z-index:-251630592;mso-width-relative:page;mso-height-relative:page;" fillcolor="#000000" filled="t" stroked="f" coordorigin="439,626" coordsize="10999,888" path="m11437,1017l11433,1017,11428,1017,11425,1017,11425,1029,11425,1502,451,1502,451,1029,11425,1029,11425,1017,451,1017,449,1017,444,1017,439,1017,439,1022,439,1027,439,1029,439,1502,439,1504,439,1509,439,1514,444,1514,449,1514,451,1514,11425,1514,11428,1514,11433,1514,11437,1514,11437,1509,11437,1504,11437,1502,11437,1029,11437,1027,11437,1022,11437,1017xm11437,626l11433,626,11428,626,11425,626,11425,638,11425,991,451,991,451,638,11425,638,11425,626,451,626,449,626,444,626,439,626,439,631,439,636,439,638,439,991,439,993,439,998,439,1003,444,1003,449,1003,451,1003,11425,1003,11428,1003,11433,1003,11437,1003,11437,998,11437,993,11437,991,11437,638,11437,636,11437,631,11437,62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96" o:spid="_x0000_s2096" o:spt="202" type="#_x0000_t202" style="position:absolute;left:0pt;margin-left:23.9pt;margin-top:33.3pt;height:10.85pt;width:82.45pt;mso-position-horizontal-relative:page;mso-position-vertical-relative:page;z-index:-251629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pacing w:val="-1"/>
                    <w:sz w:val="16"/>
                  </w:rPr>
                  <w:t>Difluoromethane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(R32)</w:t>
                </w:r>
              </w:p>
            </w:txbxContent>
          </v:textbox>
        </v:shape>
      </w:pict>
    </w:r>
    <w:r>
      <w:pict>
        <v:shape id="_x0000_s2097" o:spid="_x0000_s2097" o:spt="202" type="#_x0000_t202" style="position:absolute;left:0pt;margin-left:23.9pt;margin-top:52.8pt;height:19.7pt;width:331.7pt;mso-position-horizontal-relative:page;mso-position-vertical-relative:page;z-index:-251629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31"/>
                  </w:rPr>
                </w:pPr>
                <w:r>
                  <w:rPr>
                    <w:rFonts w:ascii="Arial"/>
                    <w:b/>
                    <w:sz w:val="31"/>
                  </w:rPr>
                  <w:t>Section</w:t>
                </w:r>
                <w:r>
                  <w:rPr>
                    <w:rFonts w:ascii="Arial"/>
                    <w:b/>
                    <w:spacing w:val="1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9.</w:t>
                </w:r>
                <w:r>
                  <w:rPr>
                    <w:rFonts w:ascii="Arial"/>
                    <w:b/>
                    <w:spacing w:val="23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Physical</w:t>
                </w:r>
                <w:r>
                  <w:rPr>
                    <w:rFonts w:ascii="Arial"/>
                    <w:b/>
                    <w:spacing w:val="19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and</w:t>
                </w:r>
                <w:r>
                  <w:rPr>
                    <w:rFonts w:ascii="Arial"/>
                    <w:b/>
                    <w:spacing w:val="1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chemical</w:t>
                </w:r>
                <w:r>
                  <w:rPr>
                    <w:rFonts w:ascii="Arial"/>
                    <w:b/>
                    <w:spacing w:val="1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properties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105" o:spid="_x0000_s2105" o:spt="202" type="#_x0000_t202" style="position:absolute;left:0pt;margin-left:23.9pt;margin-top:33.3pt;height:10.85pt;width:82.45pt;mso-position-horizontal-relative:page;mso-position-vertical-relative:page;z-index:-251625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pacing w:val="-1"/>
                    <w:sz w:val="16"/>
                  </w:rPr>
                  <w:t>Difluoromethane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(R32)</w:t>
                </w:r>
              </w:p>
            </w:txbxContent>
          </v:textbox>
        </v:shape>
      </w:pict>
    </w:r>
    <w:r>
      <w:pict>
        <v:shape id="_x0000_s2106" o:spid="_x0000_s2106" o:spt="202" type="#_x0000_t202" style="position:absolute;left:0pt;margin-left:23.9pt;margin-top:52.8pt;height:50.35pt;width:282.6pt;mso-position-horizontal-relative:page;mso-position-vertical-relative:page;z-index:-251624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31"/>
                  </w:rPr>
                </w:pPr>
                <w:r>
                  <w:rPr>
                    <w:rFonts w:ascii="Arial"/>
                    <w:b/>
                    <w:sz w:val="31"/>
                  </w:rPr>
                  <w:t>Section</w:t>
                </w:r>
                <w:r>
                  <w:rPr>
                    <w:rFonts w:ascii="Arial"/>
                    <w:b/>
                    <w:spacing w:val="2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11.</w:t>
                </w:r>
                <w:r>
                  <w:rPr>
                    <w:rFonts w:ascii="Arial"/>
                    <w:b/>
                    <w:spacing w:val="2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Toxicological</w:t>
                </w:r>
                <w:r>
                  <w:rPr>
                    <w:rFonts w:ascii="Arial"/>
                    <w:b/>
                    <w:spacing w:val="2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information</w:t>
                </w:r>
              </w:p>
              <w:p>
                <w:pPr>
                  <w:spacing w:before="96"/>
                  <w:ind w:left="132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00FF"/>
                    <w:sz w:val="20"/>
                    <w:u w:val="thick" w:color="0000FF"/>
                  </w:rPr>
                  <w:t>Teratogenicity</w:t>
                </w:r>
              </w:p>
              <w:p>
                <w:pPr>
                  <w:pStyle w:val="3"/>
                  <w:spacing w:before="58"/>
                  <w:ind w:left="190"/>
                </w:pPr>
                <w:r>
                  <w:t>Not</w:t>
                </w:r>
                <w:r>
                  <w:rPr>
                    <w:spacing w:val="-11"/>
                  </w:rPr>
                  <w:t xml:space="preserve"> </w:t>
                </w:r>
                <w:r>
                  <w:t>available.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114" o:spid="_x0000_s2114" o:spt="202" type="#_x0000_t202" style="position:absolute;left:0pt;margin-left:23.9pt;margin-top:33.3pt;height:10.85pt;width:82.45pt;mso-position-horizontal-relative:page;mso-position-vertical-relative:page;z-index:-25162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pacing w:val="-1"/>
                    <w:sz w:val="16"/>
                  </w:rPr>
                  <w:t>Difluoromethane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(R32)</w:t>
                </w:r>
              </w:p>
            </w:txbxContent>
          </v:textbox>
        </v:shape>
      </w:pict>
    </w:r>
    <w:r>
      <w:pict>
        <v:shape id="_x0000_s2115" o:spid="_x0000_s2115" o:spt="202" type="#_x0000_t202" style="position:absolute;left:0pt;margin-left:23.9pt;margin-top:55.1pt;height:52.85pt;width:260.75pt;mso-position-horizontal-relative:page;mso-position-vertical-relative:page;z-index:-25162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31"/>
                  </w:rPr>
                </w:pPr>
                <w:r>
                  <w:rPr>
                    <w:rFonts w:ascii="Arial"/>
                    <w:b/>
                    <w:sz w:val="31"/>
                  </w:rPr>
                  <w:t>Section</w:t>
                </w:r>
                <w:r>
                  <w:rPr>
                    <w:rFonts w:ascii="Arial"/>
                    <w:b/>
                    <w:spacing w:val="27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12.</w:t>
                </w:r>
                <w:r>
                  <w:rPr>
                    <w:rFonts w:ascii="Arial"/>
                    <w:b/>
                    <w:spacing w:val="29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Ecological</w:t>
                </w:r>
                <w:r>
                  <w:rPr>
                    <w:rFonts w:ascii="Arial"/>
                    <w:b/>
                    <w:spacing w:val="30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information</w:t>
                </w:r>
              </w:p>
              <w:p>
                <w:pPr>
                  <w:spacing w:before="13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00FF"/>
                    <w:sz w:val="20"/>
                    <w:u w:val="thick" w:color="0000FF"/>
                  </w:rPr>
                  <w:t>Toxicity</w:t>
                </w:r>
              </w:p>
              <w:p>
                <w:pPr>
                  <w:pStyle w:val="3"/>
                  <w:spacing w:before="70"/>
                  <w:ind w:left="77"/>
                </w:pPr>
                <w:r>
                  <w:t>Not</w:t>
                </w:r>
                <w:r>
                  <w:rPr>
                    <w:spacing w:val="-11"/>
                  </w:rPr>
                  <w:t xml:space="preserve"> </w:t>
                </w:r>
                <w:r>
                  <w:t>available.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123" o:spid="_x0000_s2123" o:spt="202" type="#_x0000_t202" style="position:absolute;left:0pt;margin-left:23.9pt;margin-top:33.3pt;height:10.85pt;width:82.45pt;mso-position-horizontal-relative:page;mso-position-vertical-relative:page;z-index:-25161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pacing w:val="-1"/>
                    <w:sz w:val="16"/>
                  </w:rPr>
                  <w:t>Difluoromethane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(R32)</w:t>
                </w:r>
              </w:p>
            </w:txbxContent>
          </v:textbox>
        </v:shape>
      </w:pict>
    </w:r>
    <w:r>
      <w:pict>
        <v:shape id="_x0000_s2124" o:spid="_x0000_s2124" o:spt="202" type="#_x0000_t202" style="position:absolute;left:0pt;margin-left:23.9pt;margin-top:52.8pt;height:19.7pt;width:255.4pt;mso-position-horizontal-relative:page;mso-position-vertical-relative:page;z-index:-251615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31"/>
                  </w:rPr>
                </w:pPr>
                <w:r>
                  <w:rPr>
                    <w:rFonts w:ascii="Arial"/>
                    <w:b/>
                    <w:sz w:val="31"/>
                  </w:rPr>
                  <w:t>Section</w:t>
                </w:r>
                <w:r>
                  <w:rPr>
                    <w:rFonts w:ascii="Arial"/>
                    <w:b/>
                    <w:spacing w:val="2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14.</w:t>
                </w:r>
                <w:r>
                  <w:rPr>
                    <w:rFonts w:ascii="Arial"/>
                    <w:b/>
                    <w:spacing w:val="2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Transport</w:t>
                </w:r>
                <w:r>
                  <w:rPr>
                    <w:rFonts w:ascii="Arial"/>
                    <w:b/>
                    <w:spacing w:val="28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information</w:t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WFhMzMwZjI4MjY1NTY3MzRhZDc1MmIzYTdkNzk1YjYifQ=="/>
  </w:docVars>
  <w:rsids>
    <w:rsidRoot w:val="00000000"/>
    <w:rsid w:val="0C202E19"/>
    <w:rsid w:val="75E00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0"/>
      <w:ind w:left="178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MT" w:hAnsi="Arial MT" w:eastAsia="Arial MT" w:cs="Arial MT"/>
      <w:sz w:val="20"/>
      <w:szCs w:val="20"/>
      <w:lang w:val="en-US" w:eastAsia="en-US" w:bidi="ar-SA"/>
    </w:rPr>
  </w:style>
  <w:style w:type="paragraph" w:styleId="4">
    <w:name w:val="Title"/>
    <w:basedOn w:val="1"/>
    <w:qFormat/>
    <w:uiPriority w:val="1"/>
    <w:pPr>
      <w:spacing w:before="57"/>
      <w:ind w:left="161" w:right="1985"/>
      <w:jc w:val="center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before="68"/>
      <w:ind w:left="5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4.png"/><Relationship Id="rId27" Type="http://schemas.openxmlformats.org/officeDocument/2006/relationships/image" Target="media/image3.png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4" Type="http://schemas.openxmlformats.org/officeDocument/2006/relationships/theme" Target="theme/theme1.xml"/><Relationship Id="rId23" Type="http://schemas.openxmlformats.org/officeDocument/2006/relationships/footer" Target="footer10.xml"/><Relationship Id="rId22" Type="http://schemas.openxmlformats.org/officeDocument/2006/relationships/header" Target="header9.xml"/><Relationship Id="rId21" Type="http://schemas.openxmlformats.org/officeDocument/2006/relationships/footer" Target="foot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5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51"/>
    <customShpInfo spid="_x0000_s1052"/>
    <customShpInfo spid="_x0000_s1053"/>
    <customShpInfo spid="_x0000_s1048"/>
    <customShpInfo spid="_x0000_s1055"/>
    <customShpInfo spid="_x0000_s1056"/>
    <customShpInfo spid="_x0000_s1057"/>
    <customShpInfo spid="_x0000_s1058"/>
    <customShpInfo spid="_x0000_s1059"/>
    <customShpInfo spid="_x0000_s1054"/>
    <customShpInfo spid="_x0000_s1061"/>
    <customShpInfo spid="_x0000_s1062"/>
    <customShpInfo spid="_x0000_s1063"/>
    <customShpInfo spid="_x0000_s1064"/>
    <customShpInfo spid="_x0000_s1065"/>
    <customShpInfo spid="_x0000_s1060"/>
    <customShpInfo spid="_x0000_s1067"/>
    <customShpInfo spid="_x0000_s1068"/>
    <customShpInfo spid="_x0000_s1069"/>
    <customShpInfo spid="_x0000_s1070"/>
    <customShpInfo spid="_x0000_s1071"/>
    <customShpInfo spid="_x0000_s1066"/>
    <customShpInfo spid="_x0000_s1073"/>
    <customShpInfo spid="_x0000_s1072"/>
    <customShpInfo spid="_x0000_s1074"/>
    <customShpInfo spid="_x0000_s1088"/>
    <customShpInfo spid="_x0000_s1089"/>
    <customShpInfo spid="_x0000_s1090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3888</Words>
  <Characters>22410</Characters>
  <TotalTime>38</TotalTime>
  <ScaleCrop>false</ScaleCrop>
  <LinksUpToDate>false</LinksUpToDate>
  <CharactersWithSpaces>25883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2022-11-18T06:30:00Z</dcterms:created>
  <dc:creator>Administrator</dc:creator>
  <cp:lastModifiedBy>爱屋及乌Q.</cp:lastModifiedBy>
  <dcterms:modified xsi:type="dcterms:W3CDTF">2022-11-26T02:09:18Z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LastSaved">
    <vt:filetime>2022-11-18T00:00:00Z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15897E357A51457290E3CF8525E2A522</vt:lpwstr>
  </property>
</Properties>
</file>